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601A" w14:textId="77777777" w:rsidR="003750C9" w:rsidRPr="00F90674" w:rsidRDefault="00EB5C7F" w:rsidP="00657B29">
      <w:pPr>
        <w:spacing w:after="120"/>
        <w:rPr>
          <w:rFonts w:ascii="Verdana" w:eastAsia="TIM Sans" w:hAnsi="Verdana" w:cs="TIM Sans"/>
          <w:b/>
          <w:sz w:val="26"/>
          <w:szCs w:val="26"/>
        </w:rPr>
      </w:pPr>
      <w:r w:rsidRPr="00F90674">
        <w:rPr>
          <w:rFonts w:ascii="Verdana" w:eastAsia="TIM Sans" w:hAnsi="Verdana" w:cs="TIM Sans"/>
          <w:b/>
          <w:sz w:val="26"/>
          <w:szCs w:val="26"/>
        </w:rPr>
        <w:t>TIM, COMUNE DI TORINO</w:t>
      </w:r>
      <w:r w:rsidR="00671A11" w:rsidRPr="00F90674">
        <w:rPr>
          <w:rFonts w:ascii="Verdana" w:eastAsia="TIM Sans" w:hAnsi="Verdana" w:cs="TIM Sans"/>
          <w:b/>
          <w:sz w:val="26"/>
          <w:szCs w:val="26"/>
        </w:rPr>
        <w:t>, CITTA’ DELLA SALUT</w:t>
      </w:r>
      <w:r w:rsidRPr="00F90674">
        <w:rPr>
          <w:rFonts w:ascii="Verdana" w:eastAsia="TIM Sans" w:hAnsi="Verdana" w:cs="TIM Sans"/>
          <w:b/>
          <w:sz w:val="26"/>
          <w:szCs w:val="26"/>
        </w:rPr>
        <w:t>E</w:t>
      </w:r>
      <w:r w:rsidR="00671A11" w:rsidRPr="00F90674">
        <w:rPr>
          <w:rFonts w:ascii="Verdana" w:eastAsia="TIM Sans" w:hAnsi="Verdana" w:cs="TIM Sans"/>
          <w:b/>
          <w:sz w:val="26"/>
          <w:szCs w:val="26"/>
        </w:rPr>
        <w:t xml:space="preserve"> E</w:t>
      </w:r>
      <w:r w:rsidRPr="00F90674">
        <w:rPr>
          <w:rFonts w:ascii="Verdana" w:eastAsia="TIM Sans" w:hAnsi="Verdana" w:cs="TIM Sans"/>
          <w:b/>
          <w:sz w:val="26"/>
          <w:szCs w:val="26"/>
        </w:rPr>
        <w:t xml:space="preserve"> CASA</w:t>
      </w:r>
      <w:r w:rsidR="00D26F83" w:rsidRPr="00F90674">
        <w:rPr>
          <w:rFonts w:ascii="Verdana" w:eastAsia="TIM Sans" w:hAnsi="Verdana" w:cs="TIM Sans"/>
          <w:b/>
          <w:sz w:val="26"/>
          <w:szCs w:val="26"/>
        </w:rPr>
        <w:t xml:space="preserve"> </w:t>
      </w:r>
      <w:r w:rsidRPr="00F90674">
        <w:rPr>
          <w:rFonts w:ascii="Verdana" w:eastAsia="TIM Sans" w:hAnsi="Verdana" w:cs="TIM Sans"/>
          <w:b/>
          <w:sz w:val="26"/>
          <w:szCs w:val="26"/>
        </w:rPr>
        <w:t>OZ:</w:t>
      </w:r>
      <w:r w:rsidR="00657B29" w:rsidRPr="00F90674">
        <w:rPr>
          <w:rFonts w:ascii="Verdana" w:eastAsia="TIM Sans" w:hAnsi="Verdana" w:cs="TIM Sans"/>
          <w:b/>
          <w:sz w:val="26"/>
          <w:szCs w:val="26"/>
        </w:rPr>
        <w:t xml:space="preserve"> </w:t>
      </w:r>
      <w:r w:rsidR="00D61C4E" w:rsidRPr="00F90674">
        <w:rPr>
          <w:rFonts w:ascii="Verdana" w:eastAsia="TIM Sans" w:hAnsi="Verdana" w:cs="TIM Sans"/>
          <w:b/>
          <w:sz w:val="26"/>
          <w:szCs w:val="26"/>
        </w:rPr>
        <w:t>A</w:t>
      </w:r>
      <w:r w:rsidR="00F13AC9" w:rsidRPr="00F90674">
        <w:rPr>
          <w:rFonts w:ascii="Verdana" w:eastAsia="TIM Sans" w:hAnsi="Verdana" w:cs="TIM Sans"/>
          <w:b/>
          <w:sz w:val="26"/>
          <w:szCs w:val="26"/>
        </w:rPr>
        <w:t xml:space="preserve">L VIA </w:t>
      </w:r>
      <w:r w:rsidR="005B1E62" w:rsidRPr="00F90674">
        <w:rPr>
          <w:rFonts w:ascii="Verdana" w:eastAsia="TIM Sans" w:hAnsi="Verdana" w:cs="TIM Sans"/>
          <w:b/>
          <w:sz w:val="26"/>
          <w:szCs w:val="26"/>
        </w:rPr>
        <w:t>I</w:t>
      </w:r>
      <w:r w:rsidRPr="00F90674">
        <w:rPr>
          <w:rFonts w:ascii="Verdana" w:eastAsia="TIM Sans" w:hAnsi="Verdana" w:cs="TIM Sans"/>
          <w:b/>
          <w:sz w:val="26"/>
          <w:szCs w:val="26"/>
        </w:rPr>
        <w:t xml:space="preserve"> ROBOT</w:t>
      </w:r>
      <w:r w:rsidR="003750C9" w:rsidRPr="00F90674">
        <w:rPr>
          <w:rFonts w:ascii="Verdana" w:eastAsia="TIM Sans" w:hAnsi="Verdana" w:cs="TIM Sans"/>
          <w:b/>
          <w:sz w:val="26"/>
          <w:szCs w:val="26"/>
        </w:rPr>
        <w:t xml:space="preserve"> </w:t>
      </w:r>
      <w:r w:rsidR="00F13AC9" w:rsidRPr="00F90674">
        <w:rPr>
          <w:rFonts w:ascii="Verdana" w:eastAsia="TIM Sans" w:hAnsi="Verdana" w:cs="TIM Sans"/>
          <w:b/>
          <w:sz w:val="26"/>
          <w:szCs w:val="26"/>
        </w:rPr>
        <w:t xml:space="preserve">CHE FANNO </w:t>
      </w:r>
      <w:r w:rsidR="003750C9" w:rsidRPr="00F90674">
        <w:rPr>
          <w:rFonts w:ascii="Verdana" w:eastAsia="TIM Sans" w:hAnsi="Verdana" w:cs="TIM Sans"/>
          <w:b/>
          <w:sz w:val="26"/>
          <w:szCs w:val="26"/>
        </w:rPr>
        <w:t>VIDEO CHIAMATE</w:t>
      </w:r>
      <w:r w:rsidRPr="00F90674">
        <w:rPr>
          <w:rFonts w:ascii="Verdana" w:eastAsia="TIM Sans" w:hAnsi="Verdana" w:cs="TIM Sans"/>
          <w:b/>
          <w:sz w:val="26"/>
          <w:szCs w:val="26"/>
        </w:rPr>
        <w:t xml:space="preserve"> </w:t>
      </w:r>
      <w:r w:rsidR="003750C9" w:rsidRPr="00F90674">
        <w:rPr>
          <w:rFonts w:ascii="Verdana" w:eastAsia="TIM Sans" w:hAnsi="Verdana" w:cs="TIM Sans"/>
          <w:b/>
          <w:sz w:val="26"/>
          <w:szCs w:val="26"/>
        </w:rPr>
        <w:t>TRA PAZIENTI E FAMIGLIARI</w:t>
      </w:r>
    </w:p>
    <w:p w14:paraId="7259B7A2" w14:textId="77777777" w:rsidR="00403279" w:rsidRPr="00F90674" w:rsidRDefault="00403279">
      <w:pPr>
        <w:rPr>
          <w:rFonts w:ascii="Verdana" w:eastAsia="TIM Sans" w:hAnsi="Verdana" w:cs="TIM Sans"/>
          <w:i/>
          <w:sz w:val="22"/>
          <w:szCs w:val="22"/>
        </w:rPr>
      </w:pPr>
    </w:p>
    <w:p w14:paraId="76E6BB28" w14:textId="77777777" w:rsidR="00D26F83" w:rsidRPr="00F90674" w:rsidRDefault="00D26F83" w:rsidP="00911DBC">
      <w:pPr>
        <w:jc w:val="both"/>
        <w:rPr>
          <w:rFonts w:ascii="Verdana" w:eastAsia="TIM Sans Light" w:hAnsi="Verdana" w:cs="TIM Sans Light"/>
          <w:b/>
          <w:sz w:val="22"/>
          <w:szCs w:val="22"/>
        </w:rPr>
      </w:pPr>
      <w:r w:rsidRPr="00F90674">
        <w:rPr>
          <w:rFonts w:ascii="Verdana" w:eastAsia="TIM Sans Light" w:hAnsi="Verdana" w:cs="TIM Sans Light"/>
          <w:b/>
          <w:sz w:val="22"/>
          <w:szCs w:val="22"/>
        </w:rPr>
        <w:t xml:space="preserve">Apparati robotizzati </w:t>
      </w:r>
      <w:r w:rsidR="00F13AC9" w:rsidRPr="00F90674">
        <w:rPr>
          <w:rFonts w:ascii="Verdana" w:eastAsia="TIM Sans Light" w:hAnsi="Verdana" w:cs="TIM Sans Light"/>
          <w:b/>
          <w:sz w:val="22"/>
          <w:szCs w:val="22"/>
        </w:rPr>
        <w:t xml:space="preserve">controllati da remoto sono </w:t>
      </w:r>
      <w:r w:rsidRPr="00F90674">
        <w:rPr>
          <w:rFonts w:ascii="Verdana" w:eastAsia="TIM Sans Light" w:hAnsi="Verdana" w:cs="TIM Sans Light"/>
          <w:b/>
          <w:sz w:val="22"/>
          <w:szCs w:val="22"/>
        </w:rPr>
        <w:t>in funzione presso l’Ospedale Regina</w:t>
      </w:r>
      <w:r w:rsidR="00F13AC9" w:rsidRPr="00F90674">
        <w:rPr>
          <w:rFonts w:ascii="Verdana" w:eastAsia="TIM Sans Light" w:hAnsi="Verdana" w:cs="TIM Sans Light"/>
          <w:b/>
          <w:sz w:val="22"/>
          <w:szCs w:val="22"/>
        </w:rPr>
        <w:t xml:space="preserve"> Margherita, </w:t>
      </w:r>
      <w:r w:rsidRPr="00F90674">
        <w:rPr>
          <w:rFonts w:ascii="Verdana" w:eastAsia="TIM Sans Light" w:hAnsi="Verdana" w:cs="TIM Sans Light"/>
          <w:b/>
          <w:sz w:val="22"/>
          <w:szCs w:val="22"/>
        </w:rPr>
        <w:t>l’Ospedale S. Anna</w:t>
      </w:r>
      <w:r w:rsidR="00F13AC9" w:rsidRPr="00F90674">
        <w:rPr>
          <w:rFonts w:ascii="Verdana" w:eastAsia="TIM Sans Light" w:hAnsi="Verdana" w:cs="TIM Sans Light"/>
          <w:b/>
          <w:sz w:val="22"/>
          <w:szCs w:val="22"/>
        </w:rPr>
        <w:t xml:space="preserve"> e </w:t>
      </w:r>
      <w:r w:rsidRPr="00F90674">
        <w:rPr>
          <w:rFonts w:ascii="Verdana" w:eastAsia="TIM Sans Light" w:hAnsi="Verdana" w:cs="TIM Sans Light"/>
          <w:sz w:val="22"/>
          <w:szCs w:val="22"/>
        </w:rPr>
        <w:t xml:space="preserve">la </w:t>
      </w:r>
      <w:r w:rsidRPr="00F90674">
        <w:rPr>
          <w:rFonts w:ascii="Verdana" w:eastAsia="TIM Sans Light" w:hAnsi="Verdana" w:cs="TIM Sans Light"/>
          <w:b/>
          <w:sz w:val="22"/>
          <w:szCs w:val="22"/>
        </w:rPr>
        <w:t xml:space="preserve">sede di Casa </w:t>
      </w:r>
      <w:proofErr w:type="spellStart"/>
      <w:r w:rsidRPr="00F90674">
        <w:rPr>
          <w:rFonts w:ascii="Verdana" w:eastAsia="TIM Sans Light" w:hAnsi="Verdana" w:cs="TIM Sans Light"/>
          <w:b/>
          <w:sz w:val="22"/>
          <w:szCs w:val="22"/>
        </w:rPr>
        <w:t>Oz</w:t>
      </w:r>
      <w:proofErr w:type="spellEnd"/>
    </w:p>
    <w:p w14:paraId="0CA6F0BC" w14:textId="77777777" w:rsidR="00F13AC9" w:rsidRPr="00F90674" w:rsidRDefault="00F13AC9" w:rsidP="00911DBC">
      <w:pPr>
        <w:jc w:val="both"/>
        <w:rPr>
          <w:rFonts w:ascii="Verdana" w:eastAsia="TIM Sans Light" w:hAnsi="Verdana" w:cs="TIM Sans Light"/>
          <w:b/>
          <w:sz w:val="22"/>
          <w:szCs w:val="22"/>
        </w:rPr>
      </w:pPr>
    </w:p>
    <w:p w14:paraId="3351B26D" w14:textId="5ECE78DA" w:rsidR="00DA2EA5" w:rsidRDefault="000343BE" w:rsidP="00911DBC">
      <w:pPr>
        <w:jc w:val="both"/>
        <w:rPr>
          <w:rFonts w:ascii="Verdana" w:eastAsia="TIM Sans Light" w:hAnsi="Verdana" w:cs="TIM Sans Light"/>
          <w:sz w:val="22"/>
          <w:szCs w:val="22"/>
        </w:rPr>
      </w:pPr>
      <w:r w:rsidRPr="00F90674">
        <w:rPr>
          <w:rFonts w:ascii="Verdana" w:eastAsia="TIM Sans Light" w:hAnsi="Verdana" w:cs="TIM Sans Light"/>
          <w:b/>
          <w:sz w:val="22"/>
          <w:szCs w:val="22"/>
        </w:rPr>
        <w:t>L’iniziativa rientra nell’ambito della campagna di solidarietà digitale e di</w:t>
      </w:r>
      <w:r w:rsidRPr="00EB5C7F">
        <w:rPr>
          <w:rFonts w:ascii="Verdana" w:eastAsia="TIM Sans Light" w:hAnsi="Verdana" w:cs="TIM Sans Light"/>
          <w:b/>
          <w:sz w:val="22"/>
          <w:szCs w:val="22"/>
        </w:rPr>
        <w:t xml:space="preserve"> innovazione “Torino City Love”</w:t>
      </w:r>
      <w:r w:rsidR="00F13AC9">
        <w:rPr>
          <w:rFonts w:ascii="Verdana" w:eastAsia="TIM Sans Light" w:hAnsi="Verdana" w:cs="TIM Sans Light"/>
          <w:b/>
          <w:sz w:val="22"/>
          <w:szCs w:val="22"/>
        </w:rPr>
        <w:t xml:space="preserve"> lanciato dal Comune di Torino lo scorso </w:t>
      </w:r>
      <w:r w:rsidR="00DA2EA5">
        <w:rPr>
          <w:rFonts w:ascii="Verdana" w:eastAsia="TIM Sans Light" w:hAnsi="Verdana" w:cs="TIM Sans Light"/>
          <w:b/>
          <w:sz w:val="22"/>
          <w:szCs w:val="22"/>
        </w:rPr>
        <w:t>ma</w:t>
      </w:r>
      <w:r w:rsidR="00F13AC9">
        <w:rPr>
          <w:rFonts w:ascii="Verdana" w:eastAsia="TIM Sans Light" w:hAnsi="Verdana" w:cs="TIM Sans Light"/>
          <w:b/>
          <w:sz w:val="22"/>
          <w:szCs w:val="22"/>
        </w:rPr>
        <w:t xml:space="preserve">rzo </w:t>
      </w:r>
      <w:r w:rsidR="00893D5E">
        <w:rPr>
          <w:rFonts w:ascii="Verdana" w:eastAsia="TIM Sans Light" w:hAnsi="Verdana" w:cs="TIM Sans Light"/>
          <w:b/>
          <w:sz w:val="22"/>
          <w:szCs w:val="22"/>
        </w:rPr>
        <w:t>R</w:t>
      </w:r>
      <w:r w:rsidR="00D77B6B" w:rsidRPr="00DA2EA5">
        <w:rPr>
          <w:rFonts w:ascii="Verdana" w:eastAsia="TIM Sans Light" w:hAnsi="Verdana" w:cs="TIM Sans Light"/>
          <w:b/>
          <w:sz w:val="22"/>
          <w:szCs w:val="22"/>
        </w:rPr>
        <w:t xml:space="preserve">obot guidati da remoto e </w:t>
      </w:r>
      <w:r w:rsidR="009572F1" w:rsidRPr="00DA2EA5">
        <w:rPr>
          <w:rFonts w:ascii="Verdana" w:eastAsia="TIM Sans Light" w:hAnsi="Verdana" w:cs="TIM Sans Light"/>
          <w:b/>
          <w:sz w:val="22"/>
          <w:szCs w:val="22"/>
        </w:rPr>
        <w:t xml:space="preserve">dotati </w:t>
      </w:r>
      <w:r w:rsidR="00D77B6B" w:rsidRPr="00DA2EA5">
        <w:rPr>
          <w:rFonts w:ascii="Verdana" w:eastAsia="TIM Sans Light" w:hAnsi="Verdana" w:cs="TIM Sans Light"/>
          <w:b/>
          <w:sz w:val="22"/>
          <w:szCs w:val="22"/>
        </w:rPr>
        <w:t xml:space="preserve">di applicativi </w:t>
      </w:r>
      <w:r w:rsidR="009572F1" w:rsidRPr="00DA2EA5">
        <w:rPr>
          <w:rFonts w:ascii="Verdana" w:eastAsia="TIM Sans Light" w:hAnsi="Verdana" w:cs="TIM Sans Light"/>
          <w:b/>
          <w:sz w:val="22"/>
          <w:szCs w:val="22"/>
        </w:rPr>
        <w:t xml:space="preserve">con cui </w:t>
      </w:r>
      <w:r w:rsidR="00DA2EA5" w:rsidRPr="00DA2EA5">
        <w:rPr>
          <w:rFonts w:ascii="Verdana" w:eastAsia="TIM Sans Light" w:hAnsi="Verdana" w:cs="TIM Sans Light"/>
          <w:b/>
          <w:sz w:val="22"/>
          <w:szCs w:val="22"/>
        </w:rPr>
        <w:t>e</w:t>
      </w:r>
      <w:r w:rsidR="00D77B6B" w:rsidRPr="00DA2EA5">
        <w:rPr>
          <w:rFonts w:ascii="Verdana" w:eastAsia="TIM Sans Light" w:hAnsi="Verdana" w:cs="TIM Sans Light"/>
          <w:b/>
          <w:sz w:val="22"/>
          <w:szCs w:val="22"/>
        </w:rPr>
        <w:t xml:space="preserve">ffettuare videochiamate in alta definizione e </w:t>
      </w:r>
      <w:proofErr w:type="spellStart"/>
      <w:r w:rsidR="00D77B6B" w:rsidRPr="00DA2EA5">
        <w:rPr>
          <w:rFonts w:ascii="Verdana" w:eastAsia="TIM Sans Light" w:hAnsi="Verdana" w:cs="TIM Sans Light"/>
          <w:b/>
          <w:sz w:val="22"/>
          <w:szCs w:val="22"/>
        </w:rPr>
        <w:t>real</w:t>
      </w:r>
      <w:proofErr w:type="spellEnd"/>
      <w:r w:rsidR="00D77B6B" w:rsidRPr="00DA2EA5">
        <w:rPr>
          <w:rFonts w:ascii="Verdana" w:eastAsia="TIM Sans Light" w:hAnsi="Verdana" w:cs="TIM Sans Light"/>
          <w:b/>
          <w:sz w:val="22"/>
          <w:szCs w:val="22"/>
        </w:rPr>
        <w:t xml:space="preserve"> time</w:t>
      </w:r>
      <w:r w:rsidR="00D77B6B" w:rsidRPr="00DA2EA5">
        <w:rPr>
          <w:rFonts w:ascii="Verdana" w:eastAsia="TIM Sans Light" w:hAnsi="Verdana" w:cs="TIM Sans Light"/>
          <w:sz w:val="22"/>
          <w:szCs w:val="22"/>
        </w:rPr>
        <w:t xml:space="preserve"> </w:t>
      </w:r>
      <w:r w:rsidR="004E4A58" w:rsidRPr="00DA2EA5">
        <w:rPr>
          <w:rFonts w:ascii="Verdana" w:eastAsia="TIM Sans Light" w:hAnsi="Verdana" w:cs="TIM Sans Light"/>
          <w:sz w:val="22"/>
          <w:szCs w:val="22"/>
        </w:rPr>
        <w:t xml:space="preserve">per consentire </w:t>
      </w:r>
      <w:r w:rsidR="00D77B6B" w:rsidRPr="00DA2EA5">
        <w:rPr>
          <w:rFonts w:ascii="Verdana" w:eastAsia="TIM Sans Light" w:hAnsi="Verdana" w:cs="TIM Sans Light"/>
          <w:sz w:val="22"/>
          <w:szCs w:val="22"/>
        </w:rPr>
        <w:t>un</w:t>
      </w:r>
      <w:r w:rsidR="009572F1" w:rsidRPr="00DA2EA5">
        <w:rPr>
          <w:rFonts w:ascii="Verdana" w:eastAsia="TIM Sans Light" w:hAnsi="Verdana" w:cs="TIM Sans Light"/>
          <w:sz w:val="22"/>
          <w:szCs w:val="22"/>
        </w:rPr>
        <w:t xml:space="preserve"> contatto c</w:t>
      </w:r>
      <w:r w:rsidR="00D77B6B" w:rsidRPr="00DA2EA5">
        <w:rPr>
          <w:rFonts w:ascii="Verdana" w:eastAsia="TIM Sans Light" w:hAnsi="Verdana" w:cs="TIM Sans Light"/>
          <w:sz w:val="22"/>
          <w:szCs w:val="22"/>
        </w:rPr>
        <w:t xml:space="preserve">ostante </w:t>
      </w:r>
      <w:r w:rsidR="004E4A58" w:rsidRPr="00DA2EA5">
        <w:rPr>
          <w:rFonts w:ascii="Verdana" w:eastAsia="TIM Sans Light" w:hAnsi="Verdana" w:cs="TIM Sans Light"/>
          <w:sz w:val="22"/>
          <w:szCs w:val="22"/>
        </w:rPr>
        <w:t xml:space="preserve">con il mondo esterno </w:t>
      </w:r>
      <w:r w:rsidR="00D77B6B" w:rsidRPr="00DA2EA5">
        <w:rPr>
          <w:rFonts w:ascii="Verdana" w:eastAsia="TIM Sans Light" w:hAnsi="Verdana" w:cs="TIM Sans Light"/>
          <w:sz w:val="22"/>
          <w:szCs w:val="22"/>
        </w:rPr>
        <w:t>da parte de</w:t>
      </w:r>
      <w:r w:rsidR="004E4A58" w:rsidRPr="00DA2EA5">
        <w:rPr>
          <w:rFonts w:ascii="Verdana" w:eastAsia="TIM Sans Light" w:hAnsi="Verdana" w:cs="TIM Sans Light"/>
          <w:sz w:val="22"/>
          <w:szCs w:val="22"/>
        </w:rPr>
        <w:t xml:space="preserve">lle persone che si trovano in </w:t>
      </w:r>
      <w:r w:rsidR="009572F1" w:rsidRPr="00DA2EA5">
        <w:rPr>
          <w:rFonts w:ascii="Verdana" w:eastAsia="TIM Sans Light" w:hAnsi="Verdana" w:cs="TIM Sans Light"/>
          <w:sz w:val="22"/>
          <w:szCs w:val="22"/>
        </w:rPr>
        <w:t xml:space="preserve">strutture </w:t>
      </w:r>
      <w:r w:rsidR="004E4A58" w:rsidRPr="00DA2EA5">
        <w:rPr>
          <w:rFonts w:ascii="Verdana" w:eastAsia="TIM Sans Light" w:hAnsi="Verdana" w:cs="TIM Sans Light"/>
          <w:sz w:val="22"/>
          <w:szCs w:val="22"/>
        </w:rPr>
        <w:t>ospedali</w:t>
      </w:r>
      <w:r w:rsidR="009572F1" w:rsidRPr="00DA2EA5">
        <w:rPr>
          <w:rFonts w:ascii="Verdana" w:eastAsia="TIM Sans Light" w:hAnsi="Verdana" w:cs="TIM Sans Light"/>
          <w:sz w:val="22"/>
          <w:szCs w:val="22"/>
        </w:rPr>
        <w:t xml:space="preserve">ere o di </w:t>
      </w:r>
      <w:r w:rsidR="004E4A58" w:rsidRPr="00DA2EA5">
        <w:rPr>
          <w:rFonts w:ascii="Verdana" w:eastAsia="TIM Sans Light" w:hAnsi="Verdana" w:cs="TIM Sans Light"/>
          <w:sz w:val="22"/>
          <w:szCs w:val="22"/>
        </w:rPr>
        <w:t>accoglienza: pazienti, mamme, minori, medici</w:t>
      </w:r>
      <w:r w:rsidR="004E4A58" w:rsidRPr="00EF74A2">
        <w:rPr>
          <w:rFonts w:ascii="Verdana" w:eastAsia="TIM Sans Light" w:hAnsi="Verdana" w:cs="TIM Sans Light"/>
          <w:sz w:val="22"/>
          <w:szCs w:val="22"/>
        </w:rPr>
        <w:t xml:space="preserve">, </w:t>
      </w:r>
      <w:r w:rsidR="00893D5E" w:rsidRPr="00EF74A2">
        <w:rPr>
          <w:rFonts w:ascii="Verdana" w:eastAsia="TIM Sans Light" w:hAnsi="Verdana" w:cs="TIM Sans Light"/>
          <w:sz w:val="22"/>
          <w:szCs w:val="22"/>
        </w:rPr>
        <w:t xml:space="preserve">personale sanitario di comparto, </w:t>
      </w:r>
      <w:r w:rsidR="004E4A58" w:rsidRPr="00EF74A2">
        <w:rPr>
          <w:rFonts w:ascii="Verdana" w:eastAsia="TIM Sans Light" w:hAnsi="Verdana" w:cs="TIM Sans Light"/>
          <w:sz w:val="22"/>
          <w:szCs w:val="22"/>
        </w:rPr>
        <w:t xml:space="preserve">famigliari </w:t>
      </w:r>
      <w:r w:rsidR="00893D5E" w:rsidRPr="00EF74A2">
        <w:rPr>
          <w:rFonts w:ascii="Verdana" w:eastAsia="TIM Sans Light" w:hAnsi="Verdana" w:cs="TIM Sans Light"/>
          <w:sz w:val="22"/>
          <w:szCs w:val="22"/>
        </w:rPr>
        <w:t>e</w:t>
      </w:r>
      <w:r w:rsidR="004E4A58" w:rsidRPr="00EF74A2">
        <w:rPr>
          <w:rFonts w:ascii="Verdana" w:eastAsia="TIM Sans Light" w:hAnsi="Verdana" w:cs="TIM Sans Light"/>
          <w:sz w:val="22"/>
          <w:szCs w:val="22"/>
        </w:rPr>
        <w:t xml:space="preserve"> anche educatori.</w:t>
      </w:r>
      <w:r w:rsidR="00DA2EA5" w:rsidRPr="00DA2EA5">
        <w:rPr>
          <w:rFonts w:ascii="Verdana" w:eastAsia="TIM Sans Light" w:hAnsi="Verdana" w:cs="TIM Sans Light"/>
          <w:sz w:val="22"/>
          <w:szCs w:val="22"/>
        </w:rPr>
        <w:t xml:space="preserve"> </w:t>
      </w:r>
    </w:p>
    <w:p w14:paraId="6036BFE2" w14:textId="77777777" w:rsidR="00DA2EA5" w:rsidRDefault="00DA2EA5" w:rsidP="00911DBC">
      <w:pPr>
        <w:jc w:val="both"/>
        <w:rPr>
          <w:rFonts w:ascii="Verdana" w:eastAsia="TIM Sans Light" w:hAnsi="Verdana" w:cs="TIM Sans Light"/>
          <w:b/>
          <w:sz w:val="22"/>
          <w:szCs w:val="22"/>
        </w:rPr>
      </w:pPr>
    </w:p>
    <w:p w14:paraId="2F6C3B76" w14:textId="4A1FC8B4" w:rsidR="00F13AC9" w:rsidRPr="00DA2EA5" w:rsidRDefault="00480ADA" w:rsidP="00911DBC">
      <w:pPr>
        <w:jc w:val="both"/>
        <w:rPr>
          <w:rFonts w:ascii="Verdana" w:eastAsia="TIM Sans Light" w:hAnsi="Verdana" w:cs="TIM Sans Light"/>
          <w:sz w:val="22"/>
          <w:szCs w:val="22"/>
        </w:rPr>
      </w:pPr>
      <w:r>
        <w:rPr>
          <w:rFonts w:ascii="Verdana" w:eastAsia="TIM Sans Light" w:hAnsi="Verdana" w:cs="TIM Sans Light"/>
          <w:b/>
          <w:sz w:val="22"/>
          <w:szCs w:val="22"/>
        </w:rPr>
        <w:t>Il progetto</w:t>
      </w:r>
      <w:r w:rsidR="009572F1" w:rsidRPr="00DA2EA5">
        <w:rPr>
          <w:rFonts w:ascii="Verdana" w:eastAsia="TIM Sans Light" w:hAnsi="Verdana" w:cs="TIM Sans Light"/>
          <w:b/>
          <w:sz w:val="22"/>
          <w:szCs w:val="22"/>
        </w:rPr>
        <w:t xml:space="preserve"> è partit</w:t>
      </w:r>
      <w:r>
        <w:rPr>
          <w:rFonts w:ascii="Verdana" w:eastAsia="TIM Sans Light" w:hAnsi="Verdana" w:cs="TIM Sans Light"/>
          <w:b/>
          <w:sz w:val="22"/>
          <w:szCs w:val="22"/>
        </w:rPr>
        <w:t>o</w:t>
      </w:r>
      <w:r w:rsidR="009572F1" w:rsidRPr="00DA2EA5">
        <w:rPr>
          <w:rFonts w:ascii="Verdana" w:eastAsia="TIM Sans Light" w:hAnsi="Verdana" w:cs="TIM Sans Light"/>
          <w:b/>
          <w:sz w:val="22"/>
          <w:szCs w:val="22"/>
        </w:rPr>
        <w:t xml:space="preserve"> a Torino dove </w:t>
      </w:r>
      <w:r w:rsidR="000343BE" w:rsidRPr="00DA2EA5">
        <w:rPr>
          <w:rFonts w:ascii="Verdana" w:eastAsia="TIM Sans Light" w:hAnsi="Verdana" w:cs="TIM Sans Light"/>
          <w:b/>
          <w:sz w:val="22"/>
          <w:szCs w:val="22"/>
        </w:rPr>
        <w:t>TIM</w:t>
      </w:r>
      <w:r w:rsidR="00F31185" w:rsidRPr="00DA2EA5">
        <w:rPr>
          <w:rFonts w:ascii="Verdana" w:eastAsia="TIM Sans Light" w:hAnsi="Verdana" w:cs="TIM Sans Light"/>
          <w:b/>
          <w:sz w:val="22"/>
          <w:szCs w:val="22"/>
        </w:rPr>
        <w:t xml:space="preserve"> </w:t>
      </w:r>
      <w:r w:rsidR="00F31185" w:rsidRPr="00DA2EA5">
        <w:rPr>
          <w:rFonts w:ascii="Verdana" w:eastAsia="TIM Sans Light" w:hAnsi="Verdana" w:cs="TIM Sans Light"/>
          <w:sz w:val="22"/>
          <w:szCs w:val="22"/>
        </w:rPr>
        <w:t>ha attivato</w:t>
      </w:r>
      <w:r w:rsidR="000343BE" w:rsidRPr="00DA2EA5">
        <w:rPr>
          <w:rFonts w:ascii="Verdana" w:eastAsia="TIM Sans Light" w:hAnsi="Verdana" w:cs="TIM Sans Light"/>
          <w:sz w:val="22"/>
          <w:szCs w:val="22"/>
        </w:rPr>
        <w:t xml:space="preserve"> </w:t>
      </w:r>
      <w:r w:rsidR="00187EC4" w:rsidRPr="00DA2EA5">
        <w:rPr>
          <w:rFonts w:ascii="Verdana" w:eastAsia="TIM Sans Light" w:hAnsi="Verdana" w:cs="TIM Sans Light"/>
          <w:sz w:val="22"/>
          <w:szCs w:val="22"/>
        </w:rPr>
        <w:t>all’interno de</w:t>
      </w:r>
      <w:r w:rsidR="004E4A58" w:rsidRPr="00DA2EA5">
        <w:rPr>
          <w:rFonts w:ascii="Verdana" w:eastAsia="TIM Sans Light" w:hAnsi="Verdana" w:cs="TIM Sans Light"/>
          <w:sz w:val="22"/>
          <w:szCs w:val="22"/>
        </w:rPr>
        <w:t xml:space="preserve">i reparti di </w:t>
      </w:r>
      <w:r w:rsidR="00671A11" w:rsidRPr="00DA2EA5">
        <w:rPr>
          <w:rFonts w:ascii="Verdana" w:eastAsia="TIM Sans Light" w:hAnsi="Verdana" w:cs="TIM Sans Light"/>
          <w:b/>
          <w:sz w:val="22"/>
          <w:szCs w:val="22"/>
        </w:rPr>
        <w:t>Oncoematologia Pediatrica dell’Ospedale Regina Margherita</w:t>
      </w:r>
      <w:r w:rsidR="00671A11" w:rsidRPr="00DA2EA5">
        <w:rPr>
          <w:rFonts w:ascii="Verdana" w:eastAsia="TIM Sans Light" w:hAnsi="Verdana" w:cs="TIM Sans Light"/>
          <w:sz w:val="22"/>
          <w:szCs w:val="22"/>
        </w:rPr>
        <w:t xml:space="preserve"> </w:t>
      </w:r>
      <w:r w:rsidR="00F31185" w:rsidRPr="00DA2EA5">
        <w:rPr>
          <w:rFonts w:ascii="Verdana" w:eastAsia="TIM Sans Light" w:hAnsi="Verdana" w:cs="TIM Sans Light"/>
          <w:sz w:val="22"/>
          <w:szCs w:val="22"/>
        </w:rPr>
        <w:t xml:space="preserve">e </w:t>
      </w:r>
      <w:r w:rsidR="00753890" w:rsidRPr="00DA2EA5">
        <w:rPr>
          <w:rFonts w:ascii="Verdana" w:eastAsia="TIM Sans Light" w:hAnsi="Verdana" w:cs="TIM Sans Light"/>
          <w:sz w:val="22"/>
          <w:szCs w:val="22"/>
        </w:rPr>
        <w:t>di</w:t>
      </w:r>
      <w:r w:rsidR="00F31185" w:rsidRPr="00DA2EA5">
        <w:rPr>
          <w:rFonts w:ascii="Verdana" w:eastAsia="TIM Sans Light" w:hAnsi="Verdana" w:cs="TIM Sans Light"/>
          <w:sz w:val="22"/>
          <w:szCs w:val="22"/>
        </w:rPr>
        <w:t xml:space="preserve"> </w:t>
      </w:r>
      <w:r w:rsidR="00671A11" w:rsidRPr="00DA2EA5">
        <w:rPr>
          <w:rFonts w:ascii="Verdana" w:eastAsia="TIM Sans Light" w:hAnsi="Verdana" w:cs="TIM Sans Light"/>
          <w:b/>
          <w:sz w:val="22"/>
          <w:szCs w:val="22"/>
        </w:rPr>
        <w:t>Ginecologia e</w:t>
      </w:r>
      <w:r w:rsidR="00753890" w:rsidRPr="00DA2EA5">
        <w:rPr>
          <w:rFonts w:ascii="Verdana" w:eastAsia="TIM Sans Light" w:hAnsi="Verdana" w:cs="TIM Sans Light"/>
          <w:b/>
          <w:sz w:val="22"/>
          <w:szCs w:val="22"/>
        </w:rPr>
        <w:t>d</w:t>
      </w:r>
      <w:r w:rsidR="00671A11" w:rsidRPr="00DA2EA5">
        <w:rPr>
          <w:rFonts w:ascii="Verdana" w:eastAsia="TIM Sans Light" w:hAnsi="Verdana" w:cs="TIM Sans Light"/>
          <w:b/>
          <w:sz w:val="22"/>
          <w:szCs w:val="22"/>
        </w:rPr>
        <w:t xml:space="preserve"> Ostetricia 1U dell’Ospedale S. Anna</w:t>
      </w:r>
      <w:r w:rsidR="00F31185" w:rsidRPr="00DA2EA5">
        <w:rPr>
          <w:rFonts w:ascii="Verdana" w:eastAsia="TIM Sans Light" w:hAnsi="Verdana" w:cs="TIM Sans Light"/>
          <w:b/>
          <w:sz w:val="22"/>
          <w:szCs w:val="22"/>
        </w:rPr>
        <w:t xml:space="preserve">, </w:t>
      </w:r>
      <w:r w:rsidR="00F31185" w:rsidRPr="00DA2EA5">
        <w:rPr>
          <w:rFonts w:ascii="Verdana" w:eastAsia="TIM Sans Light" w:hAnsi="Verdana" w:cs="TIM Sans Light"/>
          <w:sz w:val="22"/>
          <w:szCs w:val="22"/>
        </w:rPr>
        <w:t xml:space="preserve">oltre che presso la </w:t>
      </w:r>
      <w:r w:rsidR="00F31185" w:rsidRPr="00DA2EA5">
        <w:rPr>
          <w:rFonts w:ascii="Verdana" w:eastAsia="TIM Sans Light" w:hAnsi="Verdana" w:cs="TIM Sans Light"/>
          <w:b/>
          <w:sz w:val="22"/>
          <w:szCs w:val="22"/>
        </w:rPr>
        <w:t xml:space="preserve">sede di Casa </w:t>
      </w:r>
      <w:proofErr w:type="spellStart"/>
      <w:r w:rsidR="00F31185" w:rsidRPr="00DA2EA5">
        <w:rPr>
          <w:rFonts w:ascii="Verdana" w:eastAsia="TIM Sans Light" w:hAnsi="Verdana" w:cs="TIM Sans Light"/>
          <w:b/>
          <w:sz w:val="22"/>
          <w:szCs w:val="22"/>
        </w:rPr>
        <w:t>Oz</w:t>
      </w:r>
      <w:proofErr w:type="spellEnd"/>
      <w:r w:rsidR="00F31185" w:rsidRPr="00DA2EA5">
        <w:rPr>
          <w:rFonts w:ascii="Verdana" w:eastAsia="TIM Sans Light" w:hAnsi="Verdana" w:cs="TIM Sans Light"/>
          <w:b/>
          <w:sz w:val="22"/>
          <w:szCs w:val="22"/>
        </w:rPr>
        <w:t xml:space="preserve"> </w:t>
      </w:r>
      <w:r w:rsidR="00753890" w:rsidRPr="00DA2EA5">
        <w:rPr>
          <w:rFonts w:ascii="Verdana" w:eastAsia="TIM Sans Light" w:hAnsi="Verdana" w:cs="TIM Sans Light"/>
          <w:b/>
          <w:sz w:val="22"/>
          <w:szCs w:val="22"/>
        </w:rPr>
        <w:t>in</w:t>
      </w:r>
      <w:r w:rsidR="00F31185" w:rsidRPr="00DA2EA5">
        <w:rPr>
          <w:rFonts w:ascii="Verdana" w:eastAsia="TIM Sans Light" w:hAnsi="Verdana" w:cs="TIM Sans Light"/>
          <w:b/>
          <w:sz w:val="22"/>
          <w:szCs w:val="22"/>
        </w:rPr>
        <w:t xml:space="preserve"> corso Moncalieri</w:t>
      </w:r>
      <w:r w:rsidR="000343BE" w:rsidRPr="00DA2EA5">
        <w:rPr>
          <w:rFonts w:ascii="Verdana" w:eastAsia="TIM Sans Light" w:hAnsi="Verdana" w:cs="TIM Sans Light"/>
          <w:b/>
          <w:sz w:val="22"/>
          <w:szCs w:val="22"/>
        </w:rPr>
        <w:t>,</w:t>
      </w:r>
      <w:r w:rsidR="000343BE" w:rsidRPr="00DA2EA5">
        <w:rPr>
          <w:rFonts w:ascii="Verdana" w:eastAsia="TIM Sans Light" w:hAnsi="Verdana" w:cs="TIM Sans Light"/>
          <w:sz w:val="22"/>
          <w:szCs w:val="22"/>
        </w:rPr>
        <w:t xml:space="preserve"> </w:t>
      </w:r>
      <w:r w:rsidR="009572F1" w:rsidRPr="00DA2EA5">
        <w:rPr>
          <w:rFonts w:ascii="Verdana" w:eastAsia="TIM Sans Light" w:hAnsi="Verdana" w:cs="TIM Sans Light"/>
          <w:sz w:val="22"/>
          <w:szCs w:val="22"/>
        </w:rPr>
        <w:t>un innovativo servizio di “telepresenza”, cioè di video-comunicazione evoluta.</w:t>
      </w:r>
      <w:r w:rsidR="00DA2EA5">
        <w:rPr>
          <w:rFonts w:ascii="Verdana" w:eastAsia="TIM Sans Light" w:hAnsi="Verdana" w:cs="TIM Sans Light"/>
          <w:sz w:val="22"/>
          <w:szCs w:val="22"/>
        </w:rPr>
        <w:t xml:space="preserve"> </w:t>
      </w:r>
      <w:r w:rsidRPr="00911DBC">
        <w:rPr>
          <w:rFonts w:ascii="Verdana" w:eastAsia="TIM Sans Light" w:hAnsi="Verdana" w:cs="TIM Sans Light"/>
          <w:sz w:val="22"/>
          <w:szCs w:val="22"/>
        </w:rPr>
        <w:t>L’iniziativa</w:t>
      </w:r>
      <w:r w:rsidR="0067092C" w:rsidRPr="00911DBC">
        <w:rPr>
          <w:rFonts w:ascii="Verdana" w:eastAsia="TIM Sans Light" w:hAnsi="Verdana" w:cs="TIM Sans Light"/>
          <w:sz w:val="22"/>
          <w:szCs w:val="22"/>
        </w:rPr>
        <w:t xml:space="preserve"> fa parte della</w:t>
      </w:r>
      <w:r w:rsidR="00F13AC9" w:rsidRPr="00911DBC">
        <w:rPr>
          <w:rFonts w:ascii="Verdana" w:eastAsia="TIM Sans Light" w:hAnsi="Verdana" w:cs="TIM Sans Light"/>
          <w:sz w:val="22"/>
          <w:szCs w:val="22"/>
        </w:rPr>
        <w:t xml:space="preserve"> </w:t>
      </w:r>
      <w:r w:rsidR="00F13AC9" w:rsidRPr="00911DBC">
        <w:rPr>
          <w:rFonts w:ascii="Verdana" w:eastAsia="TIM Sans Light" w:hAnsi="Verdana" w:cs="TIM Sans Light"/>
          <w:b/>
          <w:sz w:val="22"/>
          <w:szCs w:val="22"/>
        </w:rPr>
        <w:t>campagna di solidarietà digitale e innovazione</w:t>
      </w:r>
      <w:r w:rsidR="0067092C" w:rsidRPr="00911DBC">
        <w:rPr>
          <w:rFonts w:ascii="Verdana" w:eastAsia="TIM Sans Light" w:hAnsi="Verdana" w:cs="TIM Sans Light"/>
          <w:b/>
          <w:sz w:val="22"/>
          <w:szCs w:val="22"/>
        </w:rPr>
        <w:t xml:space="preserve"> </w:t>
      </w:r>
      <w:r w:rsidR="0067092C" w:rsidRPr="00911DBC">
        <w:rPr>
          <w:rFonts w:ascii="Verdana" w:eastAsia="TIM Sans Light" w:hAnsi="Verdana" w:cs="TIM Sans Light"/>
          <w:sz w:val="22"/>
          <w:szCs w:val="22"/>
        </w:rPr>
        <w:t>di</w:t>
      </w:r>
      <w:r w:rsidR="00F13AC9" w:rsidRPr="00911DBC">
        <w:rPr>
          <w:rFonts w:ascii="Verdana" w:eastAsia="TIM Sans Light" w:hAnsi="Verdana" w:cs="TIM Sans Light"/>
          <w:b/>
          <w:sz w:val="22"/>
          <w:szCs w:val="22"/>
        </w:rPr>
        <w:t xml:space="preserve"> “Torino City Love”</w:t>
      </w:r>
      <w:r w:rsidR="0067092C" w:rsidRPr="00911DBC">
        <w:rPr>
          <w:rFonts w:ascii="Verdana" w:eastAsia="TIM Sans Light" w:hAnsi="Verdana" w:cs="TIM Sans Light"/>
          <w:b/>
          <w:sz w:val="22"/>
          <w:szCs w:val="22"/>
        </w:rPr>
        <w:t xml:space="preserve">, </w:t>
      </w:r>
      <w:r w:rsidR="0067092C" w:rsidRPr="00911DBC">
        <w:rPr>
          <w:rFonts w:ascii="Verdana" w:eastAsia="TIM Sans Light" w:hAnsi="Verdana" w:cs="TIM Sans Light"/>
          <w:sz w:val="22"/>
          <w:szCs w:val="22"/>
        </w:rPr>
        <w:t xml:space="preserve">alla quale ha aderito la </w:t>
      </w:r>
      <w:r w:rsidR="0067092C" w:rsidRPr="00911DBC">
        <w:rPr>
          <w:rFonts w:ascii="Verdana" w:eastAsia="TIM Sans Light" w:hAnsi="Verdana" w:cs="TIM Sans Light"/>
          <w:b/>
          <w:sz w:val="22"/>
          <w:szCs w:val="22"/>
        </w:rPr>
        <w:t xml:space="preserve">Fondazione Medicina </w:t>
      </w:r>
      <w:r w:rsidR="007F2194" w:rsidRPr="00911DBC">
        <w:rPr>
          <w:rFonts w:ascii="Verdana" w:eastAsia="TIM Sans Light" w:hAnsi="Verdana" w:cs="TIM Sans Light"/>
          <w:b/>
          <w:sz w:val="22"/>
          <w:szCs w:val="22"/>
        </w:rPr>
        <w:t xml:space="preserve">a Misura </w:t>
      </w:r>
      <w:r w:rsidR="007F2194" w:rsidRPr="00EF74A2">
        <w:rPr>
          <w:rFonts w:ascii="Verdana" w:eastAsia="TIM Sans Light" w:hAnsi="Verdana" w:cs="TIM Sans Light"/>
          <w:b/>
          <w:sz w:val="22"/>
          <w:szCs w:val="22"/>
        </w:rPr>
        <w:t>di Donna</w:t>
      </w:r>
      <w:r w:rsidR="007F2194" w:rsidRPr="00EF74A2">
        <w:rPr>
          <w:rFonts w:ascii="Verdana" w:eastAsia="TIM Sans Light" w:hAnsi="Verdana" w:cs="TIM Sans Light"/>
          <w:sz w:val="22"/>
          <w:szCs w:val="22"/>
        </w:rPr>
        <w:t xml:space="preserve"> che ha sede all’ospedale S. Anna e ha fatto da ponte per l’operazione. </w:t>
      </w:r>
      <w:r w:rsidR="00610D59" w:rsidRPr="00EF74A2">
        <w:rPr>
          <w:rFonts w:ascii="Verdana" w:eastAsia="TIM Sans Light" w:hAnsi="Verdana" w:cs="TIM Sans Light"/>
          <w:sz w:val="22"/>
          <w:szCs w:val="22"/>
        </w:rPr>
        <w:t>Il progetto è</w:t>
      </w:r>
      <w:r w:rsidR="007F2194" w:rsidRPr="00EF74A2">
        <w:rPr>
          <w:rFonts w:ascii="Verdana" w:eastAsia="TIM Sans Light" w:hAnsi="Verdana" w:cs="TIM Sans Light"/>
          <w:sz w:val="22"/>
          <w:szCs w:val="22"/>
        </w:rPr>
        <w:t xml:space="preserve"> stat</w:t>
      </w:r>
      <w:r w:rsidR="00610D59" w:rsidRPr="00EF74A2">
        <w:rPr>
          <w:rFonts w:ascii="Verdana" w:eastAsia="TIM Sans Light" w:hAnsi="Verdana" w:cs="TIM Sans Light"/>
          <w:sz w:val="22"/>
          <w:szCs w:val="22"/>
        </w:rPr>
        <w:t>o</w:t>
      </w:r>
      <w:r w:rsidR="00F13AC9" w:rsidRPr="00EF74A2">
        <w:rPr>
          <w:rFonts w:ascii="Verdana" w:eastAsia="TIM Sans Light" w:hAnsi="Verdana" w:cs="TIM Sans Light"/>
          <w:sz w:val="22"/>
          <w:szCs w:val="22"/>
        </w:rPr>
        <w:t xml:space="preserve"> </w:t>
      </w:r>
      <w:r w:rsidR="00F13AC9" w:rsidRPr="00EF74A2">
        <w:rPr>
          <w:rFonts w:ascii="Verdana" w:eastAsia="TIM Sans Light" w:hAnsi="Verdana" w:cs="TIM Sans Light"/>
          <w:b/>
          <w:sz w:val="22"/>
          <w:szCs w:val="22"/>
        </w:rPr>
        <w:t>avviat</w:t>
      </w:r>
      <w:r w:rsidR="00610D59" w:rsidRPr="00EF74A2">
        <w:rPr>
          <w:rFonts w:ascii="Verdana" w:eastAsia="TIM Sans Light" w:hAnsi="Verdana" w:cs="TIM Sans Light"/>
          <w:b/>
          <w:sz w:val="22"/>
          <w:szCs w:val="22"/>
        </w:rPr>
        <w:t>o</w:t>
      </w:r>
      <w:r w:rsidR="00F13AC9" w:rsidRPr="00EF74A2">
        <w:rPr>
          <w:rFonts w:ascii="Verdana" w:eastAsia="TIM Sans Light" w:hAnsi="Verdana" w:cs="TIM Sans Light"/>
          <w:b/>
          <w:sz w:val="22"/>
          <w:szCs w:val="22"/>
        </w:rPr>
        <w:t xml:space="preserve"> il 13 marzo dal Comune di Torino per rendere</w:t>
      </w:r>
      <w:r w:rsidR="00F13AC9" w:rsidRPr="00DA2EA5">
        <w:rPr>
          <w:rFonts w:ascii="Verdana" w:eastAsia="TIM Sans Light" w:hAnsi="Verdana" w:cs="TIM Sans Light"/>
          <w:b/>
          <w:sz w:val="22"/>
          <w:szCs w:val="22"/>
        </w:rPr>
        <w:t xml:space="preserve"> disponibili gratuitamente ai cittadini soluzioni digitali innovative a supporto della sanità, delle famiglie e degli anziani attraverso la piattaforma Torino City Lab</w:t>
      </w:r>
      <w:r w:rsidR="0067092C">
        <w:rPr>
          <w:rFonts w:ascii="Verdana" w:eastAsia="TIM Sans Light" w:hAnsi="Verdana" w:cs="TIM Sans Light"/>
          <w:sz w:val="22"/>
          <w:szCs w:val="22"/>
        </w:rPr>
        <w:t xml:space="preserve">, </w:t>
      </w:r>
    </w:p>
    <w:p w14:paraId="6631E918" w14:textId="77777777" w:rsidR="006F4BE0" w:rsidRPr="00DA2EA5" w:rsidRDefault="000343BE" w:rsidP="00911DBC">
      <w:pPr>
        <w:spacing w:before="120" w:after="120"/>
        <w:jc w:val="both"/>
        <w:rPr>
          <w:rFonts w:ascii="Verdana" w:eastAsia="TIM Sans Light" w:hAnsi="Verdana" w:cs="TIM Sans Light"/>
          <w:sz w:val="22"/>
          <w:szCs w:val="22"/>
        </w:rPr>
      </w:pPr>
      <w:r w:rsidRPr="00DA2EA5">
        <w:rPr>
          <w:rFonts w:ascii="Verdana" w:eastAsia="TIM Sans Light" w:hAnsi="Verdana" w:cs="TIM Sans Light"/>
          <w:sz w:val="22"/>
          <w:szCs w:val="22"/>
        </w:rPr>
        <w:t xml:space="preserve">Grazie all’impiego dei </w:t>
      </w:r>
      <w:r w:rsidRPr="00DA2EA5">
        <w:rPr>
          <w:rFonts w:ascii="Verdana" w:eastAsia="TIM Sans Light" w:hAnsi="Verdana" w:cs="TIM Sans Light"/>
          <w:b/>
          <w:sz w:val="22"/>
          <w:szCs w:val="22"/>
        </w:rPr>
        <w:t>robot</w:t>
      </w:r>
      <w:r w:rsidR="00753890" w:rsidRPr="00DA2EA5">
        <w:rPr>
          <w:rFonts w:ascii="Verdana" w:eastAsia="TIM Sans Light" w:hAnsi="Verdana" w:cs="TIM Sans Light"/>
          <w:b/>
          <w:sz w:val="22"/>
          <w:szCs w:val="22"/>
        </w:rPr>
        <w:t>,</w:t>
      </w:r>
      <w:r w:rsidRPr="00DA2EA5">
        <w:rPr>
          <w:rFonts w:ascii="Verdana" w:eastAsia="TIM Sans Light" w:hAnsi="Verdana" w:cs="TIM Sans Light"/>
          <w:b/>
          <w:sz w:val="22"/>
          <w:szCs w:val="22"/>
        </w:rPr>
        <w:t xml:space="preserve"> prodotti da Double </w:t>
      </w:r>
      <w:proofErr w:type="spellStart"/>
      <w:r w:rsidRPr="00DA2EA5">
        <w:rPr>
          <w:rFonts w:ascii="Verdana" w:eastAsia="TIM Sans Light" w:hAnsi="Verdana" w:cs="TIM Sans Light"/>
          <w:b/>
          <w:sz w:val="22"/>
          <w:szCs w:val="22"/>
        </w:rPr>
        <w:t>Robotics</w:t>
      </w:r>
      <w:proofErr w:type="spellEnd"/>
      <w:r w:rsidRPr="00DA2EA5">
        <w:rPr>
          <w:rFonts w:ascii="Verdana" w:eastAsia="TIM Sans Light" w:hAnsi="Verdana" w:cs="TIM Sans Light"/>
          <w:sz w:val="22"/>
          <w:szCs w:val="22"/>
        </w:rPr>
        <w:t xml:space="preserve"> (DOUBLE3)</w:t>
      </w:r>
      <w:r w:rsidR="006F4BE0" w:rsidRPr="00DA2EA5">
        <w:rPr>
          <w:rFonts w:ascii="Verdana" w:eastAsia="TIM Sans Light" w:hAnsi="Verdana" w:cs="TIM Sans Light"/>
          <w:sz w:val="22"/>
          <w:szCs w:val="22"/>
        </w:rPr>
        <w:t xml:space="preserve"> e </w:t>
      </w:r>
      <w:r w:rsidR="006F4BE0" w:rsidRPr="00DA2EA5">
        <w:rPr>
          <w:rFonts w:ascii="Verdana" w:eastAsia="TIM Sans Light" w:hAnsi="Verdana" w:cs="TIM Sans Light"/>
          <w:b/>
          <w:sz w:val="22"/>
          <w:szCs w:val="22"/>
        </w:rPr>
        <w:t>connessi alla rete TIM</w:t>
      </w:r>
      <w:r w:rsidRPr="00DA2EA5">
        <w:rPr>
          <w:rFonts w:ascii="Verdana" w:eastAsia="TIM Sans Light" w:hAnsi="Verdana" w:cs="TIM Sans Light"/>
          <w:sz w:val="22"/>
          <w:szCs w:val="22"/>
        </w:rPr>
        <w:t>, i bambini</w:t>
      </w:r>
      <w:r w:rsidR="00F31185" w:rsidRPr="00DA2EA5">
        <w:rPr>
          <w:rFonts w:ascii="Verdana" w:eastAsia="TIM Sans Light" w:hAnsi="Verdana" w:cs="TIM Sans Light"/>
          <w:sz w:val="22"/>
          <w:szCs w:val="22"/>
        </w:rPr>
        <w:t xml:space="preserve">, le mamme </w:t>
      </w:r>
      <w:r w:rsidRPr="00DA2EA5">
        <w:rPr>
          <w:rFonts w:ascii="Verdana" w:eastAsia="TIM Sans Light" w:hAnsi="Verdana" w:cs="TIM Sans Light"/>
          <w:sz w:val="22"/>
          <w:szCs w:val="22"/>
        </w:rPr>
        <w:t xml:space="preserve">e </w:t>
      </w:r>
      <w:r w:rsidR="00753890" w:rsidRPr="00DA2EA5">
        <w:rPr>
          <w:rFonts w:ascii="Verdana" w:eastAsia="TIM Sans Light" w:hAnsi="Verdana" w:cs="TIM Sans Light"/>
          <w:sz w:val="22"/>
          <w:szCs w:val="22"/>
        </w:rPr>
        <w:t xml:space="preserve">tutti </w:t>
      </w:r>
      <w:r w:rsidRPr="00DA2EA5">
        <w:rPr>
          <w:rFonts w:ascii="Verdana" w:eastAsia="TIM Sans Light" w:hAnsi="Verdana" w:cs="TIM Sans Light"/>
          <w:sz w:val="22"/>
          <w:szCs w:val="22"/>
        </w:rPr>
        <w:t xml:space="preserve">gli altri </w:t>
      </w:r>
      <w:r w:rsidR="00753890" w:rsidRPr="00DA2EA5">
        <w:rPr>
          <w:rFonts w:ascii="Verdana" w:eastAsia="TIM Sans Light" w:hAnsi="Verdana" w:cs="TIM Sans Light"/>
          <w:sz w:val="22"/>
          <w:szCs w:val="22"/>
        </w:rPr>
        <w:t xml:space="preserve">operatori </w:t>
      </w:r>
      <w:r w:rsidR="00F31185" w:rsidRPr="00DA2EA5">
        <w:rPr>
          <w:rFonts w:ascii="Verdana" w:eastAsia="TIM Sans Light" w:hAnsi="Verdana" w:cs="TIM Sans Light"/>
          <w:sz w:val="22"/>
          <w:szCs w:val="22"/>
        </w:rPr>
        <w:t>delle</w:t>
      </w:r>
      <w:r w:rsidR="00671A11" w:rsidRPr="00DA2EA5">
        <w:rPr>
          <w:rFonts w:ascii="Verdana" w:eastAsia="TIM Sans Light" w:hAnsi="Verdana" w:cs="TIM Sans Light"/>
          <w:sz w:val="22"/>
          <w:szCs w:val="22"/>
        </w:rPr>
        <w:t xml:space="preserve"> strutture</w:t>
      </w:r>
      <w:r w:rsidR="006F4BE0" w:rsidRPr="00DA2EA5">
        <w:rPr>
          <w:rFonts w:ascii="Verdana" w:eastAsia="TIM Sans Light" w:hAnsi="Verdana" w:cs="TIM Sans Light"/>
          <w:sz w:val="22"/>
          <w:szCs w:val="22"/>
        </w:rPr>
        <w:t xml:space="preserve"> interessate</w:t>
      </w:r>
      <w:r w:rsidR="00671A11" w:rsidRPr="00DA2EA5">
        <w:rPr>
          <w:rFonts w:ascii="Verdana" w:eastAsia="TIM Sans Light" w:hAnsi="Verdana" w:cs="TIM Sans Light"/>
          <w:sz w:val="22"/>
          <w:szCs w:val="22"/>
        </w:rPr>
        <w:t>,</w:t>
      </w:r>
      <w:r w:rsidRPr="00DA2EA5">
        <w:rPr>
          <w:rFonts w:ascii="Verdana" w:eastAsia="TIM Sans Light" w:hAnsi="Verdana" w:cs="TIM Sans Light"/>
          <w:sz w:val="22"/>
          <w:szCs w:val="22"/>
        </w:rPr>
        <w:t xml:space="preserve"> impossibilitati a ricevere visite a causa delle disposizioni sul distanziamento sociale a seguito dell’emergenza Covid-19, po</w:t>
      </w:r>
      <w:r w:rsidR="00753890" w:rsidRPr="00DA2EA5">
        <w:rPr>
          <w:rFonts w:ascii="Verdana" w:eastAsia="TIM Sans Light" w:hAnsi="Verdana" w:cs="TIM Sans Light"/>
          <w:sz w:val="22"/>
          <w:szCs w:val="22"/>
        </w:rPr>
        <w:t>ssono</w:t>
      </w:r>
      <w:r w:rsidRPr="00DA2EA5">
        <w:rPr>
          <w:rFonts w:ascii="Verdana" w:eastAsia="TIM Sans Light" w:hAnsi="Verdana" w:cs="TIM Sans Light"/>
          <w:sz w:val="22"/>
          <w:szCs w:val="22"/>
        </w:rPr>
        <w:t xml:space="preserve"> mantenere quotidianamente un contatto “umano” con i propri affetti che si trovano a casa o </w:t>
      </w:r>
      <w:r w:rsidR="00F31185" w:rsidRPr="00DA2EA5">
        <w:rPr>
          <w:rFonts w:ascii="Verdana" w:eastAsia="TIM Sans Light" w:hAnsi="Verdana" w:cs="TIM Sans Light"/>
          <w:sz w:val="22"/>
          <w:szCs w:val="22"/>
        </w:rPr>
        <w:t xml:space="preserve">con </w:t>
      </w:r>
      <w:r w:rsidR="00753890" w:rsidRPr="00DA2EA5">
        <w:rPr>
          <w:rFonts w:ascii="Verdana" w:eastAsia="TIM Sans Light" w:hAnsi="Verdana" w:cs="TIM Sans Light"/>
          <w:sz w:val="22"/>
          <w:szCs w:val="22"/>
        </w:rPr>
        <w:t xml:space="preserve">alcuni </w:t>
      </w:r>
      <w:r w:rsidR="00F31185" w:rsidRPr="00DA2EA5">
        <w:rPr>
          <w:rFonts w:ascii="Verdana" w:eastAsia="TIM Sans Light" w:hAnsi="Verdana" w:cs="TIM Sans Light"/>
          <w:sz w:val="22"/>
          <w:szCs w:val="22"/>
        </w:rPr>
        <w:t>specialisti operanti in</w:t>
      </w:r>
      <w:r w:rsidRPr="00DA2EA5">
        <w:rPr>
          <w:rFonts w:ascii="Verdana" w:eastAsia="TIM Sans Light" w:hAnsi="Verdana" w:cs="TIM Sans Light"/>
          <w:sz w:val="22"/>
          <w:szCs w:val="22"/>
        </w:rPr>
        <w:t xml:space="preserve"> altre strutture.</w:t>
      </w:r>
      <w:r w:rsidR="005B1E62" w:rsidRPr="00DA2EA5">
        <w:rPr>
          <w:rFonts w:ascii="Verdana" w:eastAsia="TIM Sans Light" w:hAnsi="Verdana" w:cs="TIM Sans Light"/>
          <w:sz w:val="22"/>
          <w:szCs w:val="22"/>
        </w:rPr>
        <w:t xml:space="preserve"> </w:t>
      </w:r>
    </w:p>
    <w:p w14:paraId="23C825A5" w14:textId="77777777" w:rsidR="00FB36A7" w:rsidRPr="00DA2EA5" w:rsidRDefault="00753890" w:rsidP="00911DBC">
      <w:pPr>
        <w:spacing w:before="120" w:after="120"/>
        <w:jc w:val="both"/>
        <w:rPr>
          <w:rFonts w:ascii="Verdana" w:eastAsia="TIM Sans Light" w:hAnsi="Verdana" w:cs="TIM Sans Light"/>
          <w:sz w:val="22"/>
          <w:szCs w:val="22"/>
        </w:rPr>
      </w:pPr>
      <w:r w:rsidRPr="00DA2EA5">
        <w:rPr>
          <w:rFonts w:ascii="Verdana" w:eastAsia="TIM Sans Light" w:hAnsi="Verdana" w:cs="TIM Sans Light"/>
          <w:sz w:val="22"/>
          <w:szCs w:val="22"/>
        </w:rPr>
        <w:t>Più in dettaglio</w:t>
      </w:r>
      <w:r w:rsidR="00FB36A7" w:rsidRPr="00DA2EA5">
        <w:rPr>
          <w:rFonts w:ascii="Verdana" w:eastAsia="TIM Sans Light" w:hAnsi="Verdana" w:cs="TIM Sans Light"/>
          <w:sz w:val="22"/>
          <w:szCs w:val="22"/>
        </w:rPr>
        <w:t>:</w:t>
      </w:r>
      <w:r w:rsidRPr="00DA2EA5">
        <w:rPr>
          <w:rFonts w:ascii="Verdana" w:eastAsia="TIM Sans Light" w:hAnsi="Verdana" w:cs="TIM Sans Light"/>
          <w:sz w:val="22"/>
          <w:szCs w:val="22"/>
        </w:rPr>
        <w:t xml:space="preserve"> per contrastare l’emergenza sanitaria</w:t>
      </w:r>
      <w:r w:rsidR="00162A7D" w:rsidRPr="00DA2EA5">
        <w:rPr>
          <w:rFonts w:ascii="Verdana" w:eastAsia="TIM Sans Light" w:hAnsi="Verdana" w:cs="TIM Sans Light"/>
          <w:sz w:val="22"/>
          <w:szCs w:val="22"/>
        </w:rPr>
        <w:t xml:space="preserve"> anti </w:t>
      </w:r>
      <w:proofErr w:type="spellStart"/>
      <w:r w:rsidR="00162A7D" w:rsidRPr="00DA2EA5">
        <w:rPr>
          <w:rFonts w:ascii="Verdana" w:eastAsia="TIM Sans Light" w:hAnsi="Verdana" w:cs="TIM Sans Light"/>
          <w:sz w:val="22"/>
          <w:szCs w:val="22"/>
        </w:rPr>
        <w:t>Covid</w:t>
      </w:r>
      <w:proofErr w:type="spellEnd"/>
      <w:r w:rsidR="00162A7D" w:rsidRPr="00DA2EA5">
        <w:rPr>
          <w:rFonts w:ascii="Verdana" w:eastAsia="TIM Sans Light" w:hAnsi="Verdana" w:cs="TIM Sans Light"/>
          <w:sz w:val="22"/>
          <w:szCs w:val="22"/>
        </w:rPr>
        <w:t>,</w:t>
      </w:r>
      <w:r w:rsidRPr="00DA2EA5">
        <w:rPr>
          <w:rFonts w:ascii="Verdana" w:eastAsia="TIM Sans Light" w:hAnsi="Verdana" w:cs="TIM Sans Light"/>
          <w:sz w:val="22"/>
          <w:szCs w:val="22"/>
        </w:rPr>
        <w:t xml:space="preserve"> l’o</w:t>
      </w:r>
      <w:r w:rsidR="006F4BE0" w:rsidRPr="00DA2EA5">
        <w:rPr>
          <w:rFonts w:ascii="Verdana" w:eastAsia="TIM Sans Light" w:hAnsi="Verdana" w:cs="TIM Sans Light"/>
          <w:sz w:val="22"/>
          <w:szCs w:val="22"/>
        </w:rPr>
        <w:t>biettivo del progetto di telepresenza roboti</w:t>
      </w:r>
      <w:r w:rsidRPr="00DA2EA5">
        <w:rPr>
          <w:rFonts w:ascii="Verdana" w:eastAsia="TIM Sans Light" w:hAnsi="Verdana" w:cs="TIM Sans Light"/>
          <w:sz w:val="22"/>
          <w:szCs w:val="22"/>
        </w:rPr>
        <w:t>zzata</w:t>
      </w:r>
      <w:r w:rsidR="006F4BE0" w:rsidRPr="00DA2EA5">
        <w:rPr>
          <w:rFonts w:ascii="Verdana" w:eastAsia="TIM Sans Light" w:hAnsi="Verdana" w:cs="TIM Sans Light"/>
          <w:sz w:val="22"/>
          <w:szCs w:val="22"/>
        </w:rPr>
        <w:t xml:space="preserve"> a</w:t>
      </w:r>
      <w:r w:rsidR="005B1E62" w:rsidRPr="00DA2EA5">
        <w:rPr>
          <w:rFonts w:ascii="Verdana" w:eastAsia="TIM Sans Light" w:hAnsi="Verdana" w:cs="TIM Sans Light"/>
          <w:sz w:val="22"/>
          <w:szCs w:val="22"/>
        </w:rPr>
        <w:t xml:space="preserve">ll’interno del reparto </w:t>
      </w:r>
      <w:r w:rsidR="006F4BE0" w:rsidRPr="00DA2EA5">
        <w:rPr>
          <w:rFonts w:ascii="Verdana" w:eastAsia="TIM Sans Light" w:hAnsi="Verdana" w:cs="TIM Sans Light"/>
          <w:sz w:val="22"/>
          <w:szCs w:val="22"/>
        </w:rPr>
        <w:t xml:space="preserve">dell’Oncoematologia Pediatrica dell’Ospedale Regina </w:t>
      </w:r>
      <w:r w:rsidR="005B1E62" w:rsidRPr="00DA2EA5">
        <w:rPr>
          <w:rFonts w:ascii="Verdana" w:eastAsia="TIM Sans Light" w:hAnsi="Verdana" w:cs="TIM Sans Light"/>
          <w:sz w:val="22"/>
          <w:szCs w:val="22"/>
        </w:rPr>
        <w:t xml:space="preserve">è </w:t>
      </w:r>
      <w:r w:rsidRPr="00DA2EA5">
        <w:rPr>
          <w:rFonts w:ascii="Verdana" w:eastAsia="TIM Sans Light" w:hAnsi="Verdana" w:cs="TIM Sans Light"/>
          <w:sz w:val="22"/>
          <w:szCs w:val="22"/>
        </w:rPr>
        <w:t>mirato a</w:t>
      </w:r>
      <w:r w:rsidR="005B1E62" w:rsidRPr="00DA2EA5">
        <w:rPr>
          <w:rFonts w:ascii="Verdana" w:eastAsia="TIM Sans Light" w:hAnsi="Verdana" w:cs="TIM Sans Light"/>
          <w:sz w:val="22"/>
          <w:szCs w:val="22"/>
        </w:rPr>
        <w:t xml:space="preserve"> s</w:t>
      </w:r>
      <w:r w:rsidR="00162A7D" w:rsidRPr="00DA2EA5">
        <w:rPr>
          <w:rFonts w:ascii="Verdana" w:eastAsia="TIM Sans Light" w:hAnsi="Verdana" w:cs="TIM Sans Light"/>
          <w:sz w:val="22"/>
          <w:szCs w:val="22"/>
        </w:rPr>
        <w:t>upportar</w:t>
      </w:r>
      <w:r w:rsidR="005B1E62" w:rsidRPr="00DA2EA5">
        <w:rPr>
          <w:rFonts w:ascii="Verdana" w:eastAsia="TIM Sans Light" w:hAnsi="Verdana" w:cs="TIM Sans Light"/>
          <w:sz w:val="22"/>
          <w:szCs w:val="22"/>
        </w:rPr>
        <w:t xml:space="preserve">e i pazienti, i familiari e i professionisti sanitari e non </w:t>
      </w:r>
      <w:r w:rsidR="00FB36A7" w:rsidRPr="00DA2EA5">
        <w:rPr>
          <w:rFonts w:ascii="Verdana" w:eastAsia="TIM Sans Light" w:hAnsi="Verdana" w:cs="TIM Sans Light"/>
          <w:sz w:val="22"/>
          <w:szCs w:val="22"/>
        </w:rPr>
        <w:t xml:space="preserve">sanitari </w:t>
      </w:r>
      <w:r w:rsidR="00162A7D" w:rsidRPr="00DA2EA5">
        <w:rPr>
          <w:rFonts w:ascii="Verdana" w:eastAsia="TIM Sans Light" w:hAnsi="Verdana" w:cs="TIM Sans Light"/>
          <w:sz w:val="22"/>
          <w:szCs w:val="22"/>
        </w:rPr>
        <w:t xml:space="preserve">nella </w:t>
      </w:r>
      <w:r w:rsidR="005B1E62" w:rsidRPr="00DA2EA5">
        <w:rPr>
          <w:rFonts w:ascii="Verdana" w:eastAsia="TIM Sans Light" w:hAnsi="Verdana" w:cs="TIM Sans Light"/>
          <w:sz w:val="22"/>
          <w:szCs w:val="22"/>
        </w:rPr>
        <w:t xml:space="preserve">comunicazione della diagnosi </w:t>
      </w:r>
      <w:r w:rsidR="00162A7D" w:rsidRPr="00DA2EA5">
        <w:rPr>
          <w:rFonts w:ascii="Verdana" w:eastAsia="TIM Sans Light" w:hAnsi="Verdana" w:cs="TIM Sans Light"/>
          <w:sz w:val="22"/>
          <w:szCs w:val="22"/>
        </w:rPr>
        <w:t>durante i colloqui</w:t>
      </w:r>
      <w:r w:rsidR="005B1E62" w:rsidRPr="00DA2EA5">
        <w:rPr>
          <w:rFonts w:ascii="Verdana" w:eastAsia="TIM Sans Light" w:hAnsi="Verdana" w:cs="TIM Sans Light"/>
          <w:sz w:val="22"/>
          <w:szCs w:val="22"/>
        </w:rPr>
        <w:t xml:space="preserve"> clinici</w:t>
      </w:r>
      <w:r w:rsidR="00FB36A7" w:rsidRPr="00DA2EA5">
        <w:rPr>
          <w:rFonts w:ascii="Verdana" w:eastAsia="TIM Sans Light" w:hAnsi="Verdana" w:cs="TIM Sans Light"/>
          <w:sz w:val="22"/>
          <w:szCs w:val="22"/>
        </w:rPr>
        <w:t>. Q</w:t>
      </w:r>
      <w:r w:rsidR="00162A7D" w:rsidRPr="00DA2EA5">
        <w:rPr>
          <w:rFonts w:ascii="Verdana" w:eastAsia="TIM Sans Light" w:hAnsi="Verdana" w:cs="TIM Sans Light"/>
          <w:sz w:val="22"/>
          <w:szCs w:val="22"/>
        </w:rPr>
        <w:t xml:space="preserve">uesto permette, ad esempio </w:t>
      </w:r>
      <w:r w:rsidR="005B1E62" w:rsidRPr="00DA2EA5">
        <w:rPr>
          <w:rFonts w:ascii="Verdana" w:eastAsia="TIM Sans Light" w:hAnsi="Verdana" w:cs="TIM Sans Light"/>
          <w:sz w:val="22"/>
          <w:szCs w:val="22"/>
        </w:rPr>
        <w:t>a</w:t>
      </w:r>
      <w:r w:rsidR="001948B1" w:rsidRPr="00DA2EA5">
        <w:rPr>
          <w:rFonts w:ascii="Verdana" w:eastAsia="TIM Sans Light" w:hAnsi="Verdana" w:cs="TIM Sans Light"/>
          <w:sz w:val="22"/>
          <w:szCs w:val="22"/>
        </w:rPr>
        <w:t>i</w:t>
      </w:r>
      <w:r w:rsidR="005B1E62" w:rsidRPr="00DA2EA5">
        <w:rPr>
          <w:rFonts w:ascii="Verdana" w:eastAsia="TIM Sans Light" w:hAnsi="Verdana" w:cs="TIM Sans Light"/>
          <w:sz w:val="22"/>
          <w:szCs w:val="22"/>
        </w:rPr>
        <w:t xml:space="preserve"> genitori </w:t>
      </w:r>
      <w:r w:rsidR="00FB36A7" w:rsidRPr="00DA2EA5">
        <w:rPr>
          <w:rFonts w:ascii="Verdana" w:eastAsia="TIM Sans Light" w:hAnsi="Verdana" w:cs="TIM Sans Light"/>
          <w:sz w:val="22"/>
          <w:szCs w:val="22"/>
        </w:rPr>
        <w:t xml:space="preserve">dei piccoli malati </w:t>
      </w:r>
      <w:r w:rsidR="005B1E62" w:rsidRPr="00DA2EA5">
        <w:rPr>
          <w:rFonts w:ascii="Verdana" w:eastAsia="TIM Sans Light" w:hAnsi="Verdana" w:cs="TIM Sans Light"/>
          <w:sz w:val="22"/>
          <w:szCs w:val="22"/>
        </w:rPr>
        <w:t xml:space="preserve">di essere </w:t>
      </w:r>
      <w:r w:rsidR="00162A7D" w:rsidRPr="00DA2EA5">
        <w:rPr>
          <w:rFonts w:ascii="Verdana" w:eastAsia="TIM Sans Light" w:hAnsi="Verdana" w:cs="TIM Sans Light"/>
          <w:sz w:val="22"/>
          <w:szCs w:val="22"/>
        </w:rPr>
        <w:t xml:space="preserve">entrambi </w:t>
      </w:r>
      <w:r w:rsidR="005B1E62" w:rsidRPr="00DA2EA5">
        <w:rPr>
          <w:rFonts w:ascii="Verdana" w:eastAsia="TIM Sans Light" w:hAnsi="Verdana" w:cs="TIM Sans Light"/>
          <w:sz w:val="22"/>
          <w:szCs w:val="22"/>
        </w:rPr>
        <w:t>“present</w:t>
      </w:r>
      <w:r w:rsidR="001948B1" w:rsidRPr="00DA2EA5">
        <w:rPr>
          <w:rFonts w:ascii="Verdana" w:eastAsia="TIM Sans Light" w:hAnsi="Verdana" w:cs="TIM Sans Light"/>
          <w:sz w:val="22"/>
          <w:szCs w:val="22"/>
        </w:rPr>
        <w:t>i</w:t>
      </w:r>
      <w:r w:rsidR="005B1E62" w:rsidRPr="00DA2EA5">
        <w:rPr>
          <w:rFonts w:ascii="Verdana" w:eastAsia="TIM Sans Light" w:hAnsi="Verdana" w:cs="TIM Sans Light"/>
          <w:sz w:val="22"/>
          <w:szCs w:val="22"/>
        </w:rPr>
        <w:t>”</w:t>
      </w:r>
      <w:r w:rsidR="00FB36A7" w:rsidRPr="00DA2EA5">
        <w:rPr>
          <w:rFonts w:ascii="Verdana" w:eastAsia="TIM Sans Light" w:hAnsi="Verdana" w:cs="TIM Sans Light"/>
          <w:sz w:val="22"/>
          <w:szCs w:val="22"/>
        </w:rPr>
        <w:t>, seppur in videoconferenza,</w:t>
      </w:r>
      <w:r w:rsidR="005B1E62" w:rsidRPr="00DA2EA5">
        <w:rPr>
          <w:rFonts w:ascii="Verdana" w:eastAsia="TIM Sans Light" w:hAnsi="Verdana" w:cs="TIM Sans Light"/>
          <w:sz w:val="22"/>
          <w:szCs w:val="22"/>
        </w:rPr>
        <w:t xml:space="preserve"> durante </w:t>
      </w:r>
      <w:r w:rsidR="001948B1" w:rsidRPr="00DA2EA5">
        <w:rPr>
          <w:rFonts w:ascii="Verdana" w:eastAsia="TIM Sans Light" w:hAnsi="Verdana" w:cs="TIM Sans Light"/>
          <w:sz w:val="22"/>
          <w:szCs w:val="22"/>
        </w:rPr>
        <w:t xml:space="preserve">questi delicati ed importanti </w:t>
      </w:r>
      <w:r w:rsidR="005B1E62" w:rsidRPr="00DA2EA5">
        <w:rPr>
          <w:rFonts w:ascii="Verdana" w:eastAsia="TIM Sans Light" w:hAnsi="Verdana" w:cs="TIM Sans Light"/>
          <w:sz w:val="22"/>
          <w:szCs w:val="22"/>
        </w:rPr>
        <w:t>momenti</w:t>
      </w:r>
      <w:r w:rsidR="001948B1" w:rsidRPr="00DA2EA5">
        <w:rPr>
          <w:rFonts w:ascii="Verdana" w:eastAsia="TIM Sans Light" w:hAnsi="Verdana" w:cs="TIM Sans Light"/>
          <w:sz w:val="22"/>
          <w:szCs w:val="22"/>
        </w:rPr>
        <w:t xml:space="preserve"> di definizione delle terapie</w:t>
      </w:r>
      <w:r w:rsidR="006F4BE0" w:rsidRPr="00DA2EA5">
        <w:rPr>
          <w:rFonts w:ascii="Verdana" w:eastAsia="TIM Sans Light" w:hAnsi="Verdana" w:cs="TIM Sans Light"/>
          <w:sz w:val="22"/>
          <w:szCs w:val="22"/>
        </w:rPr>
        <w:t xml:space="preserve">, </w:t>
      </w:r>
      <w:r w:rsidR="001948B1" w:rsidRPr="00DA2EA5">
        <w:rPr>
          <w:rFonts w:ascii="Verdana" w:eastAsia="TIM Sans Light" w:hAnsi="Verdana" w:cs="TIM Sans Light"/>
          <w:sz w:val="22"/>
          <w:szCs w:val="22"/>
        </w:rPr>
        <w:t xml:space="preserve">mantenendo in tal modo </w:t>
      </w:r>
      <w:r w:rsidR="005B1E62" w:rsidRPr="00DA2EA5">
        <w:rPr>
          <w:rFonts w:ascii="Verdana" w:eastAsia="TIM Sans Light" w:hAnsi="Verdana" w:cs="TIM Sans Light"/>
          <w:sz w:val="22"/>
          <w:szCs w:val="22"/>
        </w:rPr>
        <w:t>“l’umanizzazione” dell’assistenza al bambino</w:t>
      </w:r>
      <w:r w:rsidR="00162A7D" w:rsidRPr="00DA2EA5">
        <w:rPr>
          <w:rFonts w:ascii="Verdana" w:eastAsia="TIM Sans Light" w:hAnsi="Verdana" w:cs="TIM Sans Light"/>
          <w:sz w:val="22"/>
          <w:szCs w:val="22"/>
        </w:rPr>
        <w:t>,</w:t>
      </w:r>
      <w:r w:rsidR="001948B1" w:rsidRPr="00DA2EA5">
        <w:rPr>
          <w:rFonts w:ascii="Verdana" w:eastAsia="TIM Sans Light" w:hAnsi="Verdana" w:cs="TIM Sans Light"/>
          <w:sz w:val="22"/>
          <w:szCs w:val="22"/>
        </w:rPr>
        <w:t xml:space="preserve"> </w:t>
      </w:r>
      <w:r w:rsidR="005B1E62" w:rsidRPr="00DA2EA5">
        <w:rPr>
          <w:rFonts w:ascii="Verdana" w:eastAsia="TIM Sans Light" w:hAnsi="Verdana" w:cs="TIM Sans Light"/>
          <w:sz w:val="22"/>
          <w:szCs w:val="22"/>
        </w:rPr>
        <w:t>all’adolescente oncologico e alla sua famiglia</w:t>
      </w:r>
      <w:r w:rsidR="00162A7D" w:rsidRPr="00DA2EA5">
        <w:rPr>
          <w:rFonts w:ascii="Verdana" w:eastAsia="TIM Sans Light" w:hAnsi="Verdana" w:cs="TIM Sans Light"/>
          <w:sz w:val="22"/>
          <w:szCs w:val="22"/>
        </w:rPr>
        <w:t xml:space="preserve"> ed alleviando</w:t>
      </w:r>
      <w:r w:rsidR="00FB36A7" w:rsidRPr="00DA2EA5">
        <w:rPr>
          <w:rFonts w:ascii="Verdana" w:eastAsia="TIM Sans Light" w:hAnsi="Verdana" w:cs="TIM Sans Light"/>
          <w:sz w:val="22"/>
          <w:szCs w:val="22"/>
        </w:rPr>
        <w:t>ne</w:t>
      </w:r>
      <w:r w:rsidR="00162A7D" w:rsidRPr="00DA2EA5">
        <w:rPr>
          <w:rFonts w:ascii="Verdana" w:eastAsia="TIM Sans Light" w:hAnsi="Verdana" w:cs="TIM Sans Light"/>
          <w:sz w:val="22"/>
          <w:szCs w:val="22"/>
        </w:rPr>
        <w:t xml:space="preserve"> così</w:t>
      </w:r>
      <w:r w:rsidR="005B1E62" w:rsidRPr="00DA2EA5">
        <w:rPr>
          <w:rFonts w:ascii="Verdana" w:eastAsia="TIM Sans Light" w:hAnsi="Verdana" w:cs="TIM Sans Light"/>
          <w:sz w:val="22"/>
          <w:szCs w:val="22"/>
        </w:rPr>
        <w:t xml:space="preserve"> </w:t>
      </w:r>
      <w:r w:rsidR="00FB36A7" w:rsidRPr="00DA2EA5">
        <w:rPr>
          <w:rFonts w:ascii="Verdana" w:eastAsia="TIM Sans Light" w:hAnsi="Verdana" w:cs="TIM Sans Light"/>
          <w:sz w:val="22"/>
          <w:szCs w:val="22"/>
        </w:rPr>
        <w:t>il</w:t>
      </w:r>
      <w:r w:rsidR="00162A7D" w:rsidRPr="00DA2EA5">
        <w:rPr>
          <w:rFonts w:ascii="Verdana" w:eastAsia="TIM Sans Light" w:hAnsi="Verdana" w:cs="TIM Sans Light"/>
          <w:sz w:val="22"/>
          <w:szCs w:val="22"/>
        </w:rPr>
        <w:t xml:space="preserve"> </w:t>
      </w:r>
      <w:r w:rsidR="005B1E62" w:rsidRPr="00DA2EA5">
        <w:rPr>
          <w:rFonts w:ascii="Verdana" w:eastAsia="TIM Sans Light" w:hAnsi="Verdana" w:cs="TIM Sans Light"/>
          <w:sz w:val="22"/>
          <w:szCs w:val="22"/>
        </w:rPr>
        <w:t xml:space="preserve">senso di </w:t>
      </w:r>
      <w:r w:rsidR="00FB36A7" w:rsidRPr="00DA2EA5">
        <w:rPr>
          <w:rFonts w:ascii="Verdana" w:eastAsia="TIM Sans Light" w:hAnsi="Verdana" w:cs="TIM Sans Light"/>
          <w:sz w:val="22"/>
          <w:szCs w:val="22"/>
        </w:rPr>
        <w:t>smarrimento e i</w:t>
      </w:r>
      <w:r w:rsidR="005B1E62" w:rsidRPr="00DA2EA5">
        <w:rPr>
          <w:rFonts w:ascii="Verdana" w:eastAsia="TIM Sans Light" w:hAnsi="Verdana" w:cs="TIM Sans Light"/>
          <w:sz w:val="22"/>
          <w:szCs w:val="22"/>
        </w:rPr>
        <w:t>solamento</w:t>
      </w:r>
      <w:r w:rsidR="00162A7D" w:rsidRPr="00DA2EA5">
        <w:rPr>
          <w:rFonts w:ascii="Verdana" w:eastAsia="TIM Sans Light" w:hAnsi="Verdana" w:cs="TIM Sans Light"/>
          <w:sz w:val="22"/>
          <w:szCs w:val="22"/>
        </w:rPr>
        <w:t xml:space="preserve">. </w:t>
      </w:r>
    </w:p>
    <w:p w14:paraId="5059024F" w14:textId="77777777" w:rsidR="006F4BE0" w:rsidRPr="00EF74A2" w:rsidRDefault="00FB36A7" w:rsidP="00911DBC">
      <w:pPr>
        <w:spacing w:before="120" w:after="120"/>
        <w:jc w:val="both"/>
        <w:rPr>
          <w:rFonts w:ascii="Verdana" w:eastAsia="TIM Sans Light" w:hAnsi="Verdana" w:cs="TIM Sans Light"/>
          <w:sz w:val="22"/>
          <w:szCs w:val="22"/>
        </w:rPr>
      </w:pPr>
      <w:r w:rsidRPr="00DA2EA5">
        <w:rPr>
          <w:rFonts w:ascii="Verdana" w:eastAsia="TIM Sans Light" w:hAnsi="Verdana" w:cs="TIM Sans Light"/>
          <w:sz w:val="22"/>
          <w:szCs w:val="22"/>
        </w:rPr>
        <w:t>Sempre</w:t>
      </w:r>
      <w:r w:rsidR="001948B1" w:rsidRPr="00DA2EA5">
        <w:rPr>
          <w:rFonts w:ascii="Verdana" w:eastAsia="TIM Sans Light" w:hAnsi="Verdana" w:cs="TIM Sans Light"/>
          <w:sz w:val="22"/>
          <w:szCs w:val="22"/>
        </w:rPr>
        <w:t xml:space="preserve"> grazie ai robot, i piccoli pazienti, che aderiscono ad attività formative o ludiche proposte da Casa </w:t>
      </w:r>
      <w:proofErr w:type="spellStart"/>
      <w:r w:rsidR="001948B1" w:rsidRPr="00DA2EA5">
        <w:rPr>
          <w:rFonts w:ascii="Verdana" w:eastAsia="TIM Sans Light" w:hAnsi="Verdana" w:cs="TIM Sans Light"/>
          <w:sz w:val="22"/>
          <w:szCs w:val="22"/>
        </w:rPr>
        <w:t>Oz</w:t>
      </w:r>
      <w:proofErr w:type="spellEnd"/>
      <w:r w:rsidR="001948B1" w:rsidRPr="00DA2EA5">
        <w:rPr>
          <w:rFonts w:ascii="Verdana" w:eastAsia="TIM Sans Light" w:hAnsi="Verdana" w:cs="TIM Sans Light"/>
          <w:sz w:val="22"/>
          <w:szCs w:val="22"/>
        </w:rPr>
        <w:t>, possono</w:t>
      </w:r>
      <w:r w:rsidR="005B1E62" w:rsidRPr="00DA2EA5">
        <w:rPr>
          <w:rFonts w:ascii="Verdana" w:eastAsia="TIM Sans Light" w:hAnsi="Verdana" w:cs="TIM Sans Light"/>
          <w:sz w:val="22"/>
          <w:szCs w:val="22"/>
        </w:rPr>
        <w:t xml:space="preserve"> </w:t>
      </w:r>
      <w:r w:rsidR="001948B1" w:rsidRPr="00DA2EA5">
        <w:rPr>
          <w:rFonts w:ascii="Verdana" w:eastAsia="TIM Sans Light" w:hAnsi="Verdana" w:cs="TIM Sans Light"/>
          <w:sz w:val="22"/>
          <w:szCs w:val="22"/>
        </w:rPr>
        <w:t xml:space="preserve">anche continuare ad </w:t>
      </w:r>
      <w:r w:rsidR="005B1E62" w:rsidRPr="00DA2EA5">
        <w:rPr>
          <w:rFonts w:ascii="Verdana" w:eastAsia="TIM Sans Light" w:hAnsi="Verdana" w:cs="TIM Sans Light"/>
          <w:sz w:val="22"/>
          <w:szCs w:val="22"/>
        </w:rPr>
        <w:t>“avere vicino</w:t>
      </w:r>
      <w:r w:rsidR="001948B1" w:rsidRPr="00DA2EA5">
        <w:rPr>
          <w:rFonts w:ascii="Verdana" w:eastAsia="TIM Sans Light" w:hAnsi="Verdana" w:cs="TIM Sans Light"/>
          <w:sz w:val="22"/>
          <w:szCs w:val="22"/>
        </w:rPr>
        <w:t xml:space="preserve">” </w:t>
      </w:r>
      <w:r w:rsidR="00162A7D" w:rsidRPr="00DA2EA5">
        <w:rPr>
          <w:rFonts w:ascii="Verdana" w:eastAsia="TIM Sans Light" w:hAnsi="Verdana" w:cs="TIM Sans Light"/>
          <w:sz w:val="22"/>
          <w:szCs w:val="22"/>
        </w:rPr>
        <w:t xml:space="preserve">i loro </w:t>
      </w:r>
      <w:r w:rsidR="001948B1" w:rsidRPr="00DA2EA5">
        <w:rPr>
          <w:rFonts w:ascii="Verdana" w:eastAsia="TIM Sans Light" w:hAnsi="Verdana" w:cs="TIM Sans Light"/>
          <w:sz w:val="22"/>
          <w:szCs w:val="22"/>
        </w:rPr>
        <w:t xml:space="preserve">educatori e compagni di gioco, </w:t>
      </w:r>
      <w:r w:rsidR="00162A7D" w:rsidRPr="00DA2EA5">
        <w:rPr>
          <w:rFonts w:ascii="Verdana" w:eastAsia="TIM Sans Light" w:hAnsi="Verdana" w:cs="TIM Sans Light"/>
          <w:sz w:val="22"/>
          <w:szCs w:val="22"/>
        </w:rPr>
        <w:t xml:space="preserve">con i quali tramite gli applicativi di video chiamata </w:t>
      </w:r>
      <w:r w:rsidR="00162A7D" w:rsidRPr="00EF74A2">
        <w:rPr>
          <w:rFonts w:ascii="Verdana" w:eastAsia="TIM Sans Light" w:hAnsi="Verdana" w:cs="TIM Sans Light"/>
          <w:sz w:val="22"/>
          <w:szCs w:val="22"/>
        </w:rPr>
        <w:t>HD possono interagire</w:t>
      </w:r>
      <w:r w:rsidRPr="00EF74A2">
        <w:rPr>
          <w:rFonts w:ascii="Verdana" w:eastAsia="TIM Sans Light" w:hAnsi="Verdana" w:cs="TIM Sans Light"/>
          <w:sz w:val="22"/>
          <w:szCs w:val="22"/>
        </w:rPr>
        <w:t>,</w:t>
      </w:r>
      <w:r w:rsidR="00162A7D" w:rsidRPr="00EF74A2">
        <w:rPr>
          <w:rFonts w:ascii="Verdana" w:eastAsia="TIM Sans Light" w:hAnsi="Verdana" w:cs="TIM Sans Light"/>
          <w:sz w:val="22"/>
          <w:szCs w:val="22"/>
        </w:rPr>
        <w:t xml:space="preserve"> </w:t>
      </w:r>
      <w:r w:rsidR="001948B1" w:rsidRPr="00EF74A2">
        <w:rPr>
          <w:rFonts w:ascii="Verdana" w:eastAsia="TIM Sans Light" w:hAnsi="Verdana" w:cs="TIM Sans Light"/>
          <w:sz w:val="22"/>
          <w:szCs w:val="22"/>
        </w:rPr>
        <w:t>nonostante il protrarsi della loro permanenza in ospedale</w:t>
      </w:r>
      <w:r w:rsidR="005B1E62" w:rsidRPr="00EF74A2">
        <w:rPr>
          <w:rFonts w:ascii="Verdana" w:eastAsia="TIM Sans Light" w:hAnsi="Verdana" w:cs="TIM Sans Light"/>
          <w:sz w:val="22"/>
          <w:szCs w:val="22"/>
        </w:rPr>
        <w:t>.</w:t>
      </w:r>
    </w:p>
    <w:p w14:paraId="2A18DA4F" w14:textId="7ACA8D6F" w:rsidR="002F3487" w:rsidRPr="00EF74A2" w:rsidRDefault="006F4BE0" w:rsidP="00911DBC">
      <w:pPr>
        <w:spacing w:before="120" w:after="120"/>
        <w:jc w:val="both"/>
        <w:rPr>
          <w:rFonts w:ascii="Verdana" w:eastAsia="TIM Sans Light" w:hAnsi="Verdana" w:cs="TIM Sans Light"/>
          <w:sz w:val="22"/>
          <w:szCs w:val="22"/>
        </w:rPr>
      </w:pPr>
      <w:r w:rsidRPr="00EF74A2">
        <w:rPr>
          <w:rFonts w:ascii="Verdana" w:eastAsia="TIM Sans Light" w:hAnsi="Verdana" w:cs="TIM Sans Light"/>
          <w:sz w:val="22"/>
          <w:szCs w:val="22"/>
        </w:rPr>
        <w:t>Per quanto r</w:t>
      </w:r>
      <w:r w:rsidR="005B1E62" w:rsidRPr="00EF74A2">
        <w:rPr>
          <w:rFonts w:ascii="Verdana" w:eastAsia="TIM Sans Light" w:hAnsi="Verdana" w:cs="TIM Sans Light"/>
          <w:sz w:val="22"/>
          <w:szCs w:val="22"/>
        </w:rPr>
        <w:t xml:space="preserve">iguarda </w:t>
      </w:r>
      <w:r w:rsidRPr="00EF74A2">
        <w:rPr>
          <w:rFonts w:ascii="Verdana" w:eastAsia="TIM Sans Light" w:hAnsi="Verdana" w:cs="TIM Sans Light"/>
          <w:sz w:val="22"/>
          <w:szCs w:val="22"/>
        </w:rPr>
        <w:t>i</w:t>
      </w:r>
      <w:r w:rsidR="00FB36A7" w:rsidRPr="00EF74A2">
        <w:rPr>
          <w:rFonts w:ascii="Verdana" w:eastAsia="TIM Sans Light" w:hAnsi="Verdana" w:cs="TIM Sans Light"/>
          <w:sz w:val="22"/>
          <w:szCs w:val="22"/>
        </w:rPr>
        <w:t>nvece i</w:t>
      </w:r>
      <w:r w:rsidRPr="00EF74A2">
        <w:rPr>
          <w:rFonts w:ascii="Verdana" w:eastAsia="TIM Sans Light" w:hAnsi="Verdana" w:cs="TIM Sans Light"/>
          <w:sz w:val="22"/>
          <w:szCs w:val="22"/>
        </w:rPr>
        <w:t xml:space="preserve">l </w:t>
      </w:r>
      <w:r w:rsidR="005B1E62" w:rsidRPr="00EF74A2">
        <w:rPr>
          <w:rFonts w:ascii="Verdana" w:eastAsia="TIM Sans Light" w:hAnsi="Verdana" w:cs="TIM Sans Light"/>
          <w:sz w:val="22"/>
          <w:szCs w:val="22"/>
        </w:rPr>
        <w:t xml:space="preserve">reparto </w:t>
      </w:r>
      <w:r w:rsidR="00FB36A7" w:rsidRPr="00EF74A2">
        <w:rPr>
          <w:rFonts w:ascii="Verdana" w:eastAsia="TIM Sans Light" w:hAnsi="Verdana" w:cs="TIM Sans Light"/>
          <w:sz w:val="22"/>
          <w:szCs w:val="22"/>
        </w:rPr>
        <w:t xml:space="preserve">di </w:t>
      </w:r>
      <w:r w:rsidRPr="00EF74A2">
        <w:rPr>
          <w:rFonts w:ascii="Verdana" w:eastAsia="TIM Sans Light" w:hAnsi="Verdana" w:cs="TIM Sans Light"/>
          <w:sz w:val="22"/>
          <w:szCs w:val="22"/>
        </w:rPr>
        <w:t xml:space="preserve">Ginecologia e Ostetricia 1U dell’Ospedale S. Anna, </w:t>
      </w:r>
      <w:r w:rsidR="00F02C7E" w:rsidRPr="00EF74A2">
        <w:rPr>
          <w:rFonts w:ascii="Verdana" w:eastAsia="TIM Sans Light" w:hAnsi="Verdana" w:cs="TIM Sans Light"/>
          <w:sz w:val="22"/>
          <w:szCs w:val="22"/>
        </w:rPr>
        <w:t xml:space="preserve"> </w:t>
      </w:r>
      <w:r w:rsidR="00691DD9" w:rsidRPr="00EF74A2">
        <w:rPr>
          <w:rFonts w:ascii="Verdana" w:eastAsia="TIM Sans Light" w:hAnsi="Verdana" w:cs="TIM Sans Light"/>
          <w:sz w:val="22"/>
          <w:szCs w:val="22"/>
        </w:rPr>
        <w:t>attraverso il robot</w:t>
      </w:r>
      <w:r w:rsidR="00DF200E" w:rsidRPr="00EF74A2">
        <w:rPr>
          <w:rFonts w:ascii="Verdana" w:eastAsia="TIM Sans Light" w:hAnsi="Verdana" w:cs="TIM Sans Light"/>
          <w:sz w:val="22"/>
          <w:szCs w:val="22"/>
        </w:rPr>
        <w:t>,</w:t>
      </w:r>
      <w:r w:rsidR="00691DD9" w:rsidRPr="00EF74A2">
        <w:rPr>
          <w:rFonts w:ascii="Verdana" w:eastAsia="TIM Sans Light" w:hAnsi="Verdana" w:cs="TIM Sans Light"/>
          <w:sz w:val="22"/>
          <w:szCs w:val="22"/>
        </w:rPr>
        <w:t xml:space="preserve"> </w:t>
      </w:r>
      <w:r w:rsidR="006A7F8C" w:rsidRPr="00EF74A2">
        <w:rPr>
          <w:rFonts w:ascii="Verdana" w:eastAsia="TIM Sans Light" w:hAnsi="Verdana" w:cs="TIM Sans Light"/>
          <w:sz w:val="22"/>
          <w:szCs w:val="22"/>
        </w:rPr>
        <w:t xml:space="preserve"> </w:t>
      </w:r>
      <w:r w:rsidR="002F3487" w:rsidRPr="00EF74A2">
        <w:rPr>
          <w:rFonts w:ascii="Verdana" w:eastAsia="TIM Sans Light" w:hAnsi="Verdana" w:cs="TIM Sans Light"/>
          <w:sz w:val="22"/>
          <w:szCs w:val="22"/>
        </w:rPr>
        <w:t xml:space="preserve">il </w:t>
      </w:r>
      <w:r w:rsidR="006A7F8C" w:rsidRPr="00EF74A2">
        <w:rPr>
          <w:rFonts w:ascii="Verdana" w:eastAsia="TIM Sans Light" w:hAnsi="Verdana" w:cs="TIM Sans Light"/>
          <w:sz w:val="22"/>
          <w:szCs w:val="22"/>
        </w:rPr>
        <w:t xml:space="preserve">personale ospedaliero potrà porre in  contatto le </w:t>
      </w:r>
      <w:r w:rsidR="00893D5E" w:rsidRPr="00EF74A2">
        <w:rPr>
          <w:rFonts w:ascii="Verdana" w:eastAsia="TIM Sans Light" w:hAnsi="Verdana" w:cs="TIM Sans Light"/>
          <w:sz w:val="22"/>
          <w:szCs w:val="22"/>
        </w:rPr>
        <w:lastRenderedPageBreak/>
        <w:t>donne gravide o le neomamme</w:t>
      </w:r>
      <w:r w:rsidR="00DF200E" w:rsidRPr="00EF74A2">
        <w:rPr>
          <w:rFonts w:ascii="Verdana" w:eastAsia="TIM Sans Light" w:hAnsi="Verdana" w:cs="TIM Sans Light"/>
          <w:sz w:val="22"/>
          <w:szCs w:val="22"/>
        </w:rPr>
        <w:t>,</w:t>
      </w:r>
      <w:r w:rsidR="00893D5E" w:rsidRPr="00EF74A2">
        <w:rPr>
          <w:rFonts w:ascii="Verdana" w:eastAsia="TIM Sans Light" w:hAnsi="Verdana" w:cs="TIM Sans Light"/>
          <w:sz w:val="22"/>
          <w:szCs w:val="22"/>
        </w:rPr>
        <w:t xml:space="preserve"> che vengono </w:t>
      </w:r>
      <w:r w:rsidR="00B456E9" w:rsidRPr="00EF74A2">
        <w:rPr>
          <w:rFonts w:ascii="Verdana" w:eastAsia="TIM Sans Light" w:hAnsi="Verdana" w:cs="TIM Sans Light"/>
          <w:sz w:val="22"/>
          <w:szCs w:val="22"/>
        </w:rPr>
        <w:t>man</w:t>
      </w:r>
      <w:r w:rsidR="00893D5E" w:rsidRPr="00EF74A2">
        <w:rPr>
          <w:rFonts w:ascii="Verdana" w:eastAsia="TIM Sans Light" w:hAnsi="Verdana" w:cs="TIM Sans Light"/>
          <w:sz w:val="22"/>
          <w:szCs w:val="22"/>
        </w:rPr>
        <w:t xml:space="preserve">tenute in isolamento a causa dell’emergenza </w:t>
      </w:r>
      <w:proofErr w:type="spellStart"/>
      <w:r w:rsidR="00893D5E" w:rsidRPr="00EF74A2">
        <w:rPr>
          <w:rFonts w:ascii="Verdana" w:eastAsia="TIM Sans Light" w:hAnsi="Verdana" w:cs="TIM Sans Light"/>
          <w:sz w:val="22"/>
          <w:szCs w:val="22"/>
        </w:rPr>
        <w:t>Covid</w:t>
      </w:r>
      <w:proofErr w:type="spellEnd"/>
      <w:r w:rsidR="00893D5E" w:rsidRPr="00EF74A2">
        <w:rPr>
          <w:rFonts w:ascii="Verdana" w:eastAsia="TIM Sans Light" w:hAnsi="Verdana" w:cs="TIM Sans Light"/>
          <w:sz w:val="22"/>
          <w:szCs w:val="22"/>
        </w:rPr>
        <w:t xml:space="preserve"> -19</w:t>
      </w:r>
      <w:r w:rsidR="00DF200E" w:rsidRPr="00EF74A2">
        <w:rPr>
          <w:rFonts w:ascii="Verdana" w:eastAsia="TIM Sans Light" w:hAnsi="Verdana" w:cs="TIM Sans Light"/>
          <w:sz w:val="22"/>
          <w:szCs w:val="22"/>
        </w:rPr>
        <w:t xml:space="preserve">, </w:t>
      </w:r>
      <w:r w:rsidR="00691DD9" w:rsidRPr="00EF74A2">
        <w:rPr>
          <w:rFonts w:ascii="Verdana" w:eastAsia="TIM Sans Light" w:hAnsi="Verdana" w:cs="TIM Sans Light"/>
          <w:sz w:val="22"/>
          <w:szCs w:val="22"/>
        </w:rPr>
        <w:t>con i loro cari</w:t>
      </w:r>
      <w:r w:rsidR="00DF200E" w:rsidRPr="00EF74A2">
        <w:rPr>
          <w:rFonts w:ascii="Verdana" w:eastAsia="TIM Sans Light" w:hAnsi="Verdana" w:cs="TIM Sans Light"/>
          <w:sz w:val="22"/>
          <w:szCs w:val="22"/>
        </w:rPr>
        <w:t xml:space="preserve"> che sono </w:t>
      </w:r>
      <w:r w:rsidR="006A7F8C" w:rsidRPr="00EF74A2">
        <w:rPr>
          <w:rFonts w:ascii="Verdana" w:eastAsia="TIM Sans Light" w:hAnsi="Verdana" w:cs="TIM Sans Light"/>
          <w:sz w:val="22"/>
          <w:szCs w:val="22"/>
        </w:rPr>
        <w:t xml:space="preserve">risorsa preziosa in momenti delicati. </w:t>
      </w:r>
    </w:p>
    <w:p w14:paraId="7D953B4F" w14:textId="35DEDEEC" w:rsidR="00EF74A2" w:rsidRPr="00EF74A2" w:rsidRDefault="0008243E" w:rsidP="00911DBC">
      <w:pPr>
        <w:spacing w:before="120" w:after="120"/>
        <w:jc w:val="both"/>
        <w:rPr>
          <w:rFonts w:ascii="Verdana" w:eastAsia="TIM Sans Light" w:hAnsi="Verdana" w:cs="TIM Sans Light"/>
          <w:sz w:val="22"/>
          <w:szCs w:val="22"/>
        </w:rPr>
      </w:pPr>
      <w:r>
        <w:rPr>
          <w:rFonts w:ascii="Verdana" w:eastAsia="TIM Sans Light" w:hAnsi="Verdana" w:cs="TIM Sans Light"/>
          <w:sz w:val="22"/>
          <w:szCs w:val="22"/>
        </w:rPr>
        <w:t>Inoltre in Terapia Intensiva Neonatale i robot potranno consentire alla mamma ricoverata in ospedale o ai genitori che si trovano a casa di mantenersi in contatto con il loro bambino.</w:t>
      </w:r>
    </w:p>
    <w:p w14:paraId="66654F83" w14:textId="77777777" w:rsidR="00061CF0" w:rsidRPr="00765522" w:rsidRDefault="00DF16E7" w:rsidP="00911DBC">
      <w:pPr>
        <w:spacing w:before="120" w:after="120"/>
        <w:jc w:val="both"/>
        <w:rPr>
          <w:rFonts w:ascii="Verdana" w:eastAsia="TIM Sans Light" w:hAnsi="Verdana" w:cs="TIM Sans Light"/>
          <w:sz w:val="22"/>
          <w:szCs w:val="22"/>
        </w:rPr>
      </w:pPr>
      <w:bookmarkStart w:id="0" w:name="_gjdgxs" w:colFirst="0" w:colLast="0"/>
      <w:bookmarkEnd w:id="0"/>
      <w:r w:rsidRPr="00EF74A2">
        <w:rPr>
          <w:rFonts w:ascii="Verdana" w:eastAsia="TIM Sans Light" w:hAnsi="Verdana" w:cs="TIM Sans Light"/>
          <w:sz w:val="22"/>
          <w:szCs w:val="22"/>
        </w:rPr>
        <w:t>Ma i robot</w:t>
      </w:r>
      <w:r w:rsidR="00FF0909" w:rsidRPr="00EF74A2">
        <w:rPr>
          <w:rFonts w:ascii="Verdana" w:eastAsia="TIM Sans Light" w:hAnsi="Verdana" w:cs="TIM Sans Light"/>
          <w:sz w:val="22"/>
          <w:szCs w:val="22"/>
        </w:rPr>
        <w:t xml:space="preserve"> </w:t>
      </w:r>
      <w:r w:rsidRPr="00EF74A2">
        <w:rPr>
          <w:rFonts w:ascii="Verdana" w:eastAsia="TIM Sans Light" w:hAnsi="Verdana" w:cs="TIM Sans Light"/>
          <w:sz w:val="22"/>
          <w:szCs w:val="22"/>
        </w:rPr>
        <w:t>DOUBLE</w:t>
      </w:r>
      <w:r w:rsidR="00FF0909" w:rsidRPr="00EF74A2">
        <w:rPr>
          <w:rFonts w:ascii="Verdana" w:eastAsia="TIM Sans Light" w:hAnsi="Verdana" w:cs="TIM Sans Light"/>
          <w:sz w:val="22"/>
          <w:szCs w:val="22"/>
        </w:rPr>
        <w:t xml:space="preserve"> 3</w:t>
      </w:r>
      <w:r w:rsidR="00FF0909" w:rsidRPr="00DF16E7">
        <w:rPr>
          <w:rFonts w:ascii="Verdana" w:eastAsia="TIM Sans Light" w:hAnsi="Verdana" w:cs="TIM Sans Light"/>
          <w:sz w:val="22"/>
          <w:szCs w:val="22"/>
        </w:rPr>
        <w:t xml:space="preserve"> entrano anche</w:t>
      </w:r>
      <w:r w:rsidR="00765522" w:rsidRPr="00DF16E7">
        <w:rPr>
          <w:rFonts w:ascii="Verdana" w:eastAsia="TIM Sans Light" w:hAnsi="Verdana" w:cs="TIM Sans Light"/>
          <w:sz w:val="22"/>
          <w:szCs w:val="22"/>
        </w:rPr>
        <w:t xml:space="preserve"> </w:t>
      </w:r>
      <w:r w:rsidR="00FF0909" w:rsidRPr="00DF16E7">
        <w:rPr>
          <w:rFonts w:ascii="Verdana" w:eastAsia="TIM Sans Light" w:hAnsi="Verdana" w:cs="TIM Sans Light"/>
          <w:sz w:val="22"/>
          <w:szCs w:val="22"/>
        </w:rPr>
        <w:t xml:space="preserve">a </w:t>
      </w:r>
      <w:r w:rsidR="000343BE" w:rsidRPr="00DF16E7">
        <w:rPr>
          <w:rFonts w:ascii="Verdana" w:eastAsia="TIM Sans Light" w:hAnsi="Verdana" w:cs="TIM Sans Light"/>
          <w:sz w:val="22"/>
          <w:szCs w:val="22"/>
        </w:rPr>
        <w:t>CasaOz</w:t>
      </w:r>
      <w:r w:rsidR="00FF0909" w:rsidRPr="00DF16E7">
        <w:rPr>
          <w:rFonts w:ascii="Verdana" w:eastAsia="TIM Sans Light" w:hAnsi="Verdana" w:cs="TIM Sans Light"/>
          <w:sz w:val="22"/>
          <w:szCs w:val="22"/>
        </w:rPr>
        <w:t>,</w:t>
      </w:r>
      <w:r w:rsidR="000343BE" w:rsidRPr="00DF16E7">
        <w:rPr>
          <w:rFonts w:ascii="Verdana" w:eastAsia="TIM Sans Light" w:hAnsi="Verdana" w:cs="TIM Sans Light"/>
          <w:sz w:val="22"/>
          <w:szCs w:val="22"/>
        </w:rPr>
        <w:t xml:space="preserve"> </w:t>
      </w:r>
      <w:r w:rsidR="00765522" w:rsidRPr="00DF16E7">
        <w:rPr>
          <w:rFonts w:ascii="Verdana" w:eastAsia="TIM Sans Light" w:hAnsi="Verdana" w:cs="TIM Sans Light"/>
          <w:sz w:val="22"/>
          <w:szCs w:val="22"/>
        </w:rPr>
        <w:t>dove</w:t>
      </w:r>
      <w:r w:rsidR="000343BE" w:rsidRPr="00DF16E7">
        <w:rPr>
          <w:rFonts w:ascii="Verdana" w:eastAsia="TIM Sans Light" w:hAnsi="Verdana" w:cs="TIM Sans Light"/>
          <w:sz w:val="22"/>
          <w:szCs w:val="22"/>
        </w:rPr>
        <w:t xml:space="preserve"> grazie alla soluzione di telepresenza </w:t>
      </w:r>
      <w:r w:rsidR="00FF0909" w:rsidRPr="00DF16E7">
        <w:rPr>
          <w:rFonts w:ascii="Verdana" w:eastAsia="TIM Sans Light" w:hAnsi="Verdana" w:cs="TIM Sans Light"/>
          <w:sz w:val="22"/>
          <w:szCs w:val="22"/>
        </w:rPr>
        <w:t>ad alta definizione i piccol</w:t>
      </w:r>
      <w:r w:rsidRPr="00DF16E7">
        <w:rPr>
          <w:rFonts w:ascii="Verdana" w:eastAsia="TIM Sans Light" w:hAnsi="Verdana" w:cs="TIM Sans Light"/>
          <w:sz w:val="22"/>
          <w:szCs w:val="22"/>
        </w:rPr>
        <w:t>i</w:t>
      </w:r>
      <w:r w:rsidR="000343BE" w:rsidRPr="00DF16E7">
        <w:rPr>
          <w:rFonts w:ascii="Verdana" w:eastAsia="TIM Sans Light" w:hAnsi="Verdana" w:cs="TIM Sans Light"/>
          <w:sz w:val="22"/>
          <w:szCs w:val="22"/>
        </w:rPr>
        <w:t xml:space="preserve"> ospiti delle </w:t>
      </w:r>
      <w:proofErr w:type="spellStart"/>
      <w:r w:rsidR="000343BE" w:rsidRPr="00DF16E7">
        <w:rPr>
          <w:rFonts w:ascii="Verdana" w:eastAsia="TIM Sans Light" w:hAnsi="Verdana" w:cs="TIM Sans Light"/>
          <w:sz w:val="22"/>
          <w:szCs w:val="22"/>
        </w:rPr>
        <w:t>ResidenzeOz</w:t>
      </w:r>
      <w:proofErr w:type="spellEnd"/>
      <w:r w:rsidR="000343BE" w:rsidRPr="00DF16E7">
        <w:rPr>
          <w:rFonts w:ascii="Verdana" w:eastAsia="TIM Sans Light" w:hAnsi="Verdana" w:cs="TIM Sans Light"/>
          <w:sz w:val="22"/>
          <w:szCs w:val="22"/>
        </w:rPr>
        <w:t xml:space="preserve"> possono videochiamare</w:t>
      </w:r>
      <w:r w:rsidR="00FF0909" w:rsidRPr="00DF16E7">
        <w:rPr>
          <w:rFonts w:ascii="Verdana" w:eastAsia="TIM Sans Light" w:hAnsi="Verdana" w:cs="TIM Sans Light"/>
          <w:sz w:val="22"/>
          <w:szCs w:val="22"/>
        </w:rPr>
        <w:t>, con il supporto degli educatori,</w:t>
      </w:r>
      <w:r w:rsidR="000343BE" w:rsidRPr="00DF16E7">
        <w:rPr>
          <w:rFonts w:ascii="Verdana" w:eastAsia="TIM Sans Light" w:hAnsi="Verdana" w:cs="TIM Sans Light"/>
          <w:sz w:val="22"/>
          <w:szCs w:val="22"/>
        </w:rPr>
        <w:t xml:space="preserve"> gli amici conosciuti durante le attività diurne di CasaOz, quindi bambini e ragazzi di Torino o comuni limitrofi che oggi sono costretti a stare a casa propria</w:t>
      </w:r>
      <w:r w:rsidRPr="00DF16E7">
        <w:rPr>
          <w:rFonts w:ascii="Verdana" w:eastAsia="TIM Sans Light" w:hAnsi="Verdana" w:cs="TIM Sans Light"/>
          <w:sz w:val="22"/>
          <w:szCs w:val="22"/>
        </w:rPr>
        <w:t>,</w:t>
      </w:r>
      <w:r w:rsidR="000343BE" w:rsidRPr="00DF16E7">
        <w:rPr>
          <w:rFonts w:ascii="Verdana" w:eastAsia="TIM Sans Light" w:hAnsi="Verdana" w:cs="TIM Sans Light"/>
          <w:sz w:val="22"/>
          <w:szCs w:val="22"/>
        </w:rPr>
        <w:t xml:space="preserve"> non potendo frequentare la sede dell'associazione</w:t>
      </w:r>
      <w:r w:rsidR="00FF0909" w:rsidRPr="00DF16E7">
        <w:rPr>
          <w:rFonts w:ascii="Verdana" w:eastAsia="TIM Sans Light" w:hAnsi="Verdana" w:cs="TIM Sans Light"/>
          <w:sz w:val="22"/>
          <w:szCs w:val="22"/>
        </w:rPr>
        <w:t>,</w:t>
      </w:r>
      <w:r w:rsidR="000343BE" w:rsidRPr="00DF16E7">
        <w:rPr>
          <w:rFonts w:ascii="Verdana" w:eastAsia="TIM Sans Light" w:hAnsi="Verdana" w:cs="TIM Sans Light"/>
          <w:sz w:val="22"/>
          <w:szCs w:val="22"/>
        </w:rPr>
        <w:t xml:space="preserve"> oppure </w:t>
      </w:r>
      <w:r w:rsidRPr="00DF16E7">
        <w:rPr>
          <w:rFonts w:ascii="Verdana" w:eastAsia="TIM Sans Light" w:hAnsi="Verdana" w:cs="TIM Sans Light"/>
          <w:sz w:val="22"/>
          <w:szCs w:val="22"/>
        </w:rPr>
        <w:t xml:space="preserve">video dialogare con </w:t>
      </w:r>
      <w:r w:rsidR="000343BE" w:rsidRPr="00DF16E7">
        <w:rPr>
          <w:rFonts w:ascii="Verdana" w:eastAsia="TIM Sans Light" w:hAnsi="Verdana" w:cs="TIM Sans Light"/>
          <w:sz w:val="22"/>
          <w:szCs w:val="22"/>
        </w:rPr>
        <w:t xml:space="preserve">i parenti lontani che, per le restrizioni dovute al Covid-19, non possono </w:t>
      </w:r>
      <w:r w:rsidR="00FF0909" w:rsidRPr="00DF16E7">
        <w:rPr>
          <w:rFonts w:ascii="Verdana" w:eastAsia="TIM Sans Light" w:hAnsi="Verdana" w:cs="TIM Sans Light"/>
          <w:sz w:val="22"/>
          <w:szCs w:val="22"/>
        </w:rPr>
        <w:t xml:space="preserve">per il momento </w:t>
      </w:r>
      <w:r w:rsidR="000343BE" w:rsidRPr="00DF16E7">
        <w:rPr>
          <w:rFonts w:ascii="Verdana" w:eastAsia="TIM Sans Light" w:hAnsi="Verdana" w:cs="TIM Sans Light"/>
          <w:sz w:val="22"/>
          <w:szCs w:val="22"/>
        </w:rPr>
        <w:t>raggiungerli a Torino per</w:t>
      </w:r>
      <w:r w:rsidR="00B73C9B" w:rsidRPr="00DF16E7">
        <w:rPr>
          <w:rFonts w:ascii="Verdana" w:eastAsia="TIM Sans Light" w:hAnsi="Verdana" w:cs="TIM Sans Light"/>
          <w:sz w:val="22"/>
          <w:szCs w:val="22"/>
        </w:rPr>
        <w:t xml:space="preserve"> fare loro visita.</w:t>
      </w:r>
      <w:r w:rsidR="00061CF0" w:rsidRPr="00765522">
        <w:rPr>
          <w:rFonts w:ascii="Verdana" w:eastAsia="TIM Sans Light" w:hAnsi="Verdana" w:cs="TIM Sans Light"/>
          <w:sz w:val="22"/>
          <w:szCs w:val="22"/>
        </w:rPr>
        <w:t xml:space="preserve"> </w:t>
      </w:r>
    </w:p>
    <w:p w14:paraId="57A83CD1" w14:textId="77777777" w:rsidR="00671A11" w:rsidRDefault="000343BE" w:rsidP="00911DBC">
      <w:pPr>
        <w:spacing w:before="120" w:after="120"/>
        <w:jc w:val="both"/>
        <w:rPr>
          <w:rFonts w:ascii="Verdana" w:eastAsia="TIM Sans Light" w:hAnsi="Verdana" w:cs="TIM Sans Light"/>
          <w:sz w:val="22"/>
          <w:szCs w:val="22"/>
        </w:rPr>
      </w:pPr>
      <w:bookmarkStart w:id="1" w:name="_30j0zll" w:colFirst="0" w:colLast="0"/>
      <w:bookmarkEnd w:id="1"/>
      <w:r w:rsidRPr="00EB5C7F">
        <w:rPr>
          <w:rFonts w:ascii="Verdana" w:eastAsia="TIM Sans Light" w:hAnsi="Verdana" w:cs="TIM Sans Light"/>
          <w:sz w:val="22"/>
          <w:szCs w:val="22"/>
        </w:rPr>
        <w:t xml:space="preserve">TIM, oltre ad aver messo a disposizione </w:t>
      </w:r>
      <w:r w:rsidR="00DF16E7">
        <w:rPr>
          <w:rFonts w:ascii="Verdana" w:eastAsia="TIM Sans Light" w:hAnsi="Verdana" w:cs="TIM Sans Light"/>
          <w:sz w:val="22"/>
          <w:szCs w:val="22"/>
        </w:rPr>
        <w:t>questi innovativi</w:t>
      </w:r>
      <w:r w:rsidRPr="00EB5C7F">
        <w:rPr>
          <w:rFonts w:ascii="Verdana" w:eastAsia="TIM Sans Light" w:hAnsi="Verdana" w:cs="TIM Sans Light"/>
          <w:sz w:val="22"/>
          <w:szCs w:val="22"/>
        </w:rPr>
        <w:t xml:space="preserve"> apparati</w:t>
      </w:r>
      <w:r w:rsidR="00F80A01">
        <w:rPr>
          <w:rFonts w:ascii="Verdana" w:eastAsia="TIM Sans Light" w:hAnsi="Verdana" w:cs="TIM Sans Light"/>
          <w:sz w:val="22"/>
          <w:szCs w:val="22"/>
        </w:rPr>
        <w:t xml:space="preserve"> robotizzati</w:t>
      </w:r>
      <w:r w:rsidRPr="00EB5C7F">
        <w:rPr>
          <w:rFonts w:ascii="Verdana" w:eastAsia="TIM Sans Light" w:hAnsi="Verdana" w:cs="TIM Sans Light"/>
          <w:sz w:val="22"/>
          <w:szCs w:val="22"/>
        </w:rPr>
        <w:t xml:space="preserve"> connessi, ha provveduto a</w:t>
      </w:r>
      <w:r w:rsidR="00DF16E7">
        <w:rPr>
          <w:rFonts w:ascii="Verdana" w:eastAsia="TIM Sans Light" w:hAnsi="Verdana" w:cs="TIM Sans Light"/>
          <w:sz w:val="22"/>
          <w:szCs w:val="22"/>
        </w:rPr>
        <w:t>nche a</w:t>
      </w:r>
      <w:r w:rsidRPr="00EB5C7F">
        <w:rPr>
          <w:rFonts w:ascii="Verdana" w:eastAsia="TIM Sans Light" w:hAnsi="Verdana" w:cs="TIM Sans Light"/>
          <w:sz w:val="22"/>
          <w:szCs w:val="22"/>
        </w:rPr>
        <w:t xml:space="preserve"> formare alcuni operato</w:t>
      </w:r>
      <w:r w:rsidR="00671A11">
        <w:rPr>
          <w:rFonts w:ascii="Verdana" w:eastAsia="TIM Sans Light" w:hAnsi="Verdana" w:cs="TIM Sans Light"/>
          <w:sz w:val="22"/>
          <w:szCs w:val="22"/>
        </w:rPr>
        <w:t>ri delle strutture ospedaliere e di</w:t>
      </w:r>
      <w:r w:rsidRPr="00EB5C7F">
        <w:rPr>
          <w:rFonts w:ascii="Verdana" w:eastAsia="TIM Sans Light" w:hAnsi="Verdana" w:cs="TIM Sans Light"/>
          <w:sz w:val="22"/>
          <w:szCs w:val="22"/>
        </w:rPr>
        <w:t xml:space="preserve"> CasaOz nella gestione </w:t>
      </w:r>
      <w:r w:rsidR="00F80A01">
        <w:rPr>
          <w:rFonts w:ascii="Verdana" w:eastAsia="TIM Sans Light" w:hAnsi="Verdana" w:cs="TIM Sans Light"/>
          <w:sz w:val="22"/>
          <w:szCs w:val="22"/>
        </w:rPr>
        <w:t xml:space="preserve">dei </w:t>
      </w:r>
      <w:r w:rsidR="00DF16E7">
        <w:rPr>
          <w:rFonts w:ascii="Verdana" w:eastAsia="TIM Sans Light" w:hAnsi="Verdana" w:cs="TIM Sans Light"/>
          <w:sz w:val="22"/>
          <w:szCs w:val="22"/>
        </w:rPr>
        <w:t xml:space="preserve">singoli </w:t>
      </w:r>
      <w:r w:rsidR="00F80A01">
        <w:rPr>
          <w:rFonts w:ascii="Verdana" w:eastAsia="TIM Sans Light" w:hAnsi="Verdana" w:cs="TIM Sans Light"/>
          <w:sz w:val="22"/>
          <w:szCs w:val="22"/>
        </w:rPr>
        <w:t>dispositivi</w:t>
      </w:r>
      <w:r w:rsidRPr="00EB5C7F">
        <w:rPr>
          <w:rFonts w:ascii="Verdana" w:eastAsia="TIM Sans Light" w:hAnsi="Verdana" w:cs="TIM Sans Light"/>
          <w:sz w:val="22"/>
          <w:szCs w:val="22"/>
        </w:rPr>
        <w:t xml:space="preserve"> e garantirà, per tutta la durata della sperimentazione, che si concluderà in autunno, un’assistenza </w:t>
      </w:r>
      <w:r w:rsidR="00F80A01">
        <w:rPr>
          <w:rFonts w:ascii="Verdana" w:eastAsia="TIM Sans Light" w:hAnsi="Verdana" w:cs="TIM Sans Light"/>
          <w:sz w:val="22"/>
          <w:szCs w:val="22"/>
        </w:rPr>
        <w:t xml:space="preserve">tecnica </w:t>
      </w:r>
      <w:r w:rsidRPr="00EB5C7F">
        <w:rPr>
          <w:rFonts w:ascii="Verdana" w:eastAsia="TIM Sans Light" w:hAnsi="Verdana" w:cs="TIM Sans Light"/>
          <w:sz w:val="22"/>
          <w:szCs w:val="22"/>
        </w:rPr>
        <w:t>da remoto</w:t>
      </w:r>
      <w:r w:rsidR="00F80A01">
        <w:rPr>
          <w:rFonts w:ascii="Verdana" w:eastAsia="TIM Sans Light" w:hAnsi="Verdana" w:cs="TIM Sans Light"/>
          <w:sz w:val="22"/>
          <w:szCs w:val="22"/>
        </w:rPr>
        <w:t>.</w:t>
      </w:r>
    </w:p>
    <w:p w14:paraId="6C3201CE" w14:textId="77777777" w:rsidR="00765522" w:rsidRDefault="00657B29" w:rsidP="00911DBC">
      <w:pPr>
        <w:spacing w:before="120" w:after="120"/>
        <w:jc w:val="both"/>
        <w:rPr>
          <w:rFonts w:ascii="Verdana" w:eastAsia="TIM Sans Light" w:hAnsi="Verdana" w:cs="TIM Sans Light"/>
          <w:i/>
          <w:sz w:val="22"/>
          <w:szCs w:val="22"/>
        </w:rPr>
      </w:pPr>
      <w:r>
        <w:rPr>
          <w:rFonts w:ascii="Verdana" w:eastAsia="TIM Sans Light" w:hAnsi="Verdana" w:cs="TIM Sans Light"/>
          <w:i/>
          <w:sz w:val="22"/>
          <w:szCs w:val="22"/>
        </w:rPr>
        <w:t>“Q</w:t>
      </w:r>
      <w:r w:rsidRPr="00657B29">
        <w:rPr>
          <w:rFonts w:ascii="Verdana" w:eastAsia="TIM Sans Light" w:hAnsi="Verdana" w:cs="TIM Sans Light"/>
          <w:i/>
          <w:sz w:val="22"/>
          <w:szCs w:val="22"/>
        </w:rPr>
        <w:t xml:space="preserve">uando a marzo abbiamo iniziato a sviluppare </w:t>
      </w:r>
      <w:r>
        <w:rPr>
          <w:rFonts w:ascii="Verdana" w:eastAsia="TIM Sans Light" w:hAnsi="Verdana" w:cs="TIM Sans Light"/>
          <w:i/>
          <w:sz w:val="22"/>
          <w:szCs w:val="22"/>
        </w:rPr>
        <w:t>il progetto</w:t>
      </w:r>
      <w:r w:rsidRPr="00657B29">
        <w:rPr>
          <w:rFonts w:ascii="Verdana" w:eastAsia="TIM Sans Light" w:hAnsi="Verdana" w:cs="TIM Sans Light"/>
          <w:i/>
          <w:sz w:val="22"/>
          <w:szCs w:val="22"/>
        </w:rPr>
        <w:t xml:space="preserve"> Torino City Love una delle priorità era attrarre risorse per aiutare le famiglie a rimanere unite per affrontare </w:t>
      </w:r>
      <w:r w:rsidR="007F483D">
        <w:rPr>
          <w:rFonts w:ascii="Verdana" w:eastAsia="TIM Sans Light" w:hAnsi="Verdana" w:cs="TIM Sans Light"/>
          <w:i/>
          <w:sz w:val="22"/>
          <w:szCs w:val="22"/>
        </w:rPr>
        <w:t>il</w:t>
      </w:r>
      <w:r w:rsidRPr="00657B29">
        <w:rPr>
          <w:rFonts w:ascii="Verdana" w:eastAsia="TIM Sans Light" w:hAnsi="Verdana" w:cs="TIM Sans Light"/>
          <w:i/>
          <w:sz w:val="22"/>
          <w:szCs w:val="22"/>
        </w:rPr>
        <w:t xml:space="preserve"> momento di difficoltà</w:t>
      </w:r>
      <w:r w:rsidR="007F483D">
        <w:rPr>
          <w:rFonts w:ascii="Verdana" w:eastAsia="TIM Sans Light" w:hAnsi="Verdana" w:cs="TIM Sans Light"/>
          <w:i/>
          <w:sz w:val="22"/>
          <w:szCs w:val="22"/>
        </w:rPr>
        <w:t xml:space="preserve"> – </w:t>
      </w:r>
      <w:r w:rsidR="007F483D">
        <w:rPr>
          <w:rFonts w:ascii="Verdana" w:eastAsia="TIM Sans Light" w:hAnsi="Verdana" w:cs="TIM Sans Light"/>
          <w:b/>
          <w:sz w:val="22"/>
          <w:szCs w:val="22"/>
        </w:rPr>
        <w:t>dichiara Marco Pironti, assessore all’Innovazione della Città di Torino -</w:t>
      </w:r>
      <w:r w:rsidRPr="00657B29">
        <w:rPr>
          <w:rFonts w:ascii="Verdana" w:eastAsia="TIM Sans Light" w:hAnsi="Verdana" w:cs="TIM Sans Light"/>
          <w:i/>
          <w:sz w:val="22"/>
          <w:szCs w:val="22"/>
        </w:rPr>
        <w:t xml:space="preserve">. Sono molto </w:t>
      </w:r>
      <w:r w:rsidR="007F483D">
        <w:rPr>
          <w:rFonts w:ascii="Verdana" w:eastAsia="TIM Sans Light" w:hAnsi="Verdana" w:cs="TIM Sans Light"/>
          <w:i/>
          <w:sz w:val="22"/>
          <w:szCs w:val="22"/>
        </w:rPr>
        <w:t>felice</w:t>
      </w:r>
      <w:r w:rsidRPr="00657B29">
        <w:rPr>
          <w:rFonts w:ascii="Verdana" w:eastAsia="TIM Sans Light" w:hAnsi="Verdana" w:cs="TIM Sans Light"/>
          <w:i/>
          <w:sz w:val="22"/>
          <w:szCs w:val="22"/>
        </w:rPr>
        <w:t xml:space="preserve"> di poter annunciare l'avvio di quest</w:t>
      </w:r>
      <w:r w:rsidR="007F483D">
        <w:rPr>
          <w:rFonts w:ascii="Verdana" w:eastAsia="TIM Sans Light" w:hAnsi="Verdana" w:cs="TIM Sans Light"/>
          <w:i/>
          <w:sz w:val="22"/>
          <w:szCs w:val="22"/>
        </w:rPr>
        <w:t>a iniziativa</w:t>
      </w:r>
      <w:r w:rsidRPr="00657B29">
        <w:rPr>
          <w:rFonts w:ascii="Verdana" w:eastAsia="TIM Sans Light" w:hAnsi="Verdana" w:cs="TIM Sans Light"/>
          <w:i/>
          <w:sz w:val="22"/>
          <w:szCs w:val="22"/>
        </w:rPr>
        <w:t xml:space="preserve"> che diventa una risorsa disponib</w:t>
      </w:r>
      <w:r w:rsidR="007F483D">
        <w:rPr>
          <w:rFonts w:ascii="Verdana" w:eastAsia="TIM Sans Light" w:hAnsi="Verdana" w:cs="TIM Sans Light"/>
          <w:i/>
          <w:sz w:val="22"/>
          <w:szCs w:val="22"/>
        </w:rPr>
        <w:t>ile proprio in questa direzione,</w:t>
      </w:r>
      <w:r w:rsidRPr="00657B29">
        <w:rPr>
          <w:rFonts w:ascii="Verdana" w:eastAsia="TIM Sans Light" w:hAnsi="Verdana" w:cs="TIM Sans Light"/>
          <w:i/>
          <w:sz w:val="22"/>
          <w:szCs w:val="22"/>
        </w:rPr>
        <w:t xml:space="preserve"> confermando ancora una volta il ruolo fondamentale dei</w:t>
      </w:r>
      <w:r w:rsidR="007F483D">
        <w:rPr>
          <w:rFonts w:ascii="Verdana" w:eastAsia="TIM Sans Light" w:hAnsi="Verdana" w:cs="TIM Sans Light"/>
          <w:i/>
          <w:sz w:val="22"/>
          <w:szCs w:val="22"/>
        </w:rPr>
        <w:t xml:space="preserve"> p</w:t>
      </w:r>
      <w:r w:rsidRPr="00657B29">
        <w:rPr>
          <w:rFonts w:ascii="Verdana" w:eastAsia="TIM Sans Light" w:hAnsi="Verdana" w:cs="TIM Sans Light"/>
          <w:i/>
          <w:sz w:val="22"/>
          <w:szCs w:val="22"/>
        </w:rPr>
        <w:t>artner tecnologici della Città nell'accompagnamento all'utilizzo dell'innovaz</w:t>
      </w:r>
      <w:r w:rsidR="007F483D">
        <w:rPr>
          <w:rFonts w:ascii="Verdana" w:eastAsia="TIM Sans Light" w:hAnsi="Verdana" w:cs="TIM Sans Light"/>
          <w:i/>
          <w:sz w:val="22"/>
          <w:szCs w:val="22"/>
        </w:rPr>
        <w:t xml:space="preserve">ione in modo sempre più </w:t>
      </w:r>
      <w:r w:rsidRPr="00657B29">
        <w:rPr>
          <w:rFonts w:ascii="Verdana" w:eastAsia="TIM Sans Light" w:hAnsi="Verdana" w:cs="TIM Sans Light"/>
          <w:i/>
          <w:sz w:val="22"/>
          <w:szCs w:val="22"/>
        </w:rPr>
        <w:t>consapevole</w:t>
      </w:r>
      <w:r w:rsidR="007F483D">
        <w:rPr>
          <w:rFonts w:ascii="Verdana" w:eastAsia="TIM Sans Light" w:hAnsi="Verdana" w:cs="TIM Sans Light"/>
          <w:i/>
          <w:sz w:val="22"/>
          <w:szCs w:val="22"/>
        </w:rPr>
        <w:t>”</w:t>
      </w:r>
      <w:r w:rsidR="00765522">
        <w:rPr>
          <w:rFonts w:ascii="Verdana" w:eastAsia="TIM Sans Light" w:hAnsi="Verdana" w:cs="TIM Sans Light"/>
          <w:i/>
          <w:sz w:val="22"/>
          <w:szCs w:val="22"/>
        </w:rPr>
        <w:t>.</w:t>
      </w:r>
    </w:p>
    <w:p w14:paraId="557C1A8B" w14:textId="77777777" w:rsidR="007B2EBF" w:rsidRPr="00EB5C7F" w:rsidRDefault="007B2EBF" w:rsidP="00911DBC">
      <w:pPr>
        <w:spacing w:before="120" w:after="120"/>
        <w:jc w:val="both"/>
        <w:rPr>
          <w:rFonts w:ascii="Verdana" w:eastAsia="TIM Sans Light" w:hAnsi="Verdana" w:cs="TIM Sans Light"/>
          <w:i/>
          <w:sz w:val="22"/>
          <w:szCs w:val="22"/>
        </w:rPr>
      </w:pPr>
      <w:r w:rsidRPr="00EB5C7F">
        <w:rPr>
          <w:rFonts w:ascii="Verdana" w:eastAsia="TIM Sans Light" w:hAnsi="Verdana" w:cs="TIM Sans Light"/>
          <w:i/>
          <w:sz w:val="22"/>
          <w:szCs w:val="22"/>
        </w:rPr>
        <w:t xml:space="preserve">"La soluzione di videocomunicazione robotizzata di DOUBLE3 che oggi abbiamo reso disponibile </w:t>
      </w:r>
      <w:r>
        <w:rPr>
          <w:rFonts w:ascii="Verdana" w:eastAsia="TIM Sans Light" w:hAnsi="Verdana" w:cs="TIM Sans Light"/>
          <w:i/>
          <w:sz w:val="22"/>
          <w:szCs w:val="22"/>
        </w:rPr>
        <w:t xml:space="preserve">presso </w:t>
      </w:r>
      <w:r w:rsidRPr="00911DBC">
        <w:rPr>
          <w:rFonts w:ascii="Verdana" w:eastAsia="TIM Sans Light" w:hAnsi="Verdana" w:cs="TIM Sans Light"/>
          <w:i/>
          <w:sz w:val="22"/>
          <w:szCs w:val="22"/>
        </w:rPr>
        <w:t>alcuni reparti della Città della Salute e di CasaOz</w:t>
      </w:r>
      <w:r w:rsidRPr="00EB5C7F">
        <w:rPr>
          <w:rFonts w:ascii="Verdana" w:eastAsia="TIM Sans Light" w:hAnsi="Verdana" w:cs="TIM Sans Light"/>
          <w:i/>
          <w:sz w:val="22"/>
          <w:szCs w:val="22"/>
        </w:rPr>
        <w:t xml:space="preserve"> a supporto del progetto Torino City Love </w:t>
      </w:r>
      <w:r w:rsidRPr="00B73C9B">
        <w:rPr>
          <w:rFonts w:ascii="Verdana" w:eastAsia="TIM Sans Light" w:hAnsi="Verdana" w:cs="TIM Sans Light"/>
          <w:b/>
          <w:i/>
          <w:sz w:val="22"/>
          <w:szCs w:val="22"/>
        </w:rPr>
        <w:t xml:space="preserve">– </w:t>
      </w:r>
      <w:r w:rsidRPr="00B73C9B">
        <w:rPr>
          <w:rFonts w:ascii="Verdana" w:eastAsia="TIM Sans Light" w:hAnsi="Verdana" w:cs="TIM Sans Light"/>
          <w:b/>
          <w:sz w:val="22"/>
          <w:szCs w:val="22"/>
        </w:rPr>
        <w:t xml:space="preserve">ha dichiarato Elisabetta Romano, </w:t>
      </w:r>
      <w:proofErr w:type="spellStart"/>
      <w:r w:rsidRPr="00B73C9B">
        <w:rPr>
          <w:rFonts w:ascii="Verdana" w:eastAsia="TIM Sans Light" w:hAnsi="Verdana" w:cs="TIM Sans Light"/>
          <w:b/>
          <w:sz w:val="22"/>
          <w:szCs w:val="22"/>
        </w:rPr>
        <w:t>Chief</w:t>
      </w:r>
      <w:proofErr w:type="spellEnd"/>
      <w:r w:rsidRPr="00B73C9B">
        <w:rPr>
          <w:rFonts w:ascii="Verdana" w:eastAsia="TIM Sans Light" w:hAnsi="Verdana" w:cs="TIM Sans Light"/>
          <w:b/>
          <w:sz w:val="22"/>
          <w:szCs w:val="22"/>
        </w:rPr>
        <w:t xml:space="preserve"> Innovation &amp; Partnership Office di TIM</w:t>
      </w:r>
      <w:r w:rsidRPr="00EB5C7F">
        <w:rPr>
          <w:rFonts w:ascii="Verdana" w:eastAsia="TIM Sans Light" w:hAnsi="Verdana" w:cs="TIM Sans Light"/>
          <w:i/>
          <w:sz w:val="22"/>
          <w:szCs w:val="22"/>
        </w:rPr>
        <w:t xml:space="preserve"> - è il risultato dell’intensa attività di open innovation che da anni vede impegnata TIM a fianco di start up, sviluppatori e qualificati partner tecnologici, con l’obiettivo di dare impulso alla trasformazione digitale del Paese. Questa iniziativa a fianco del Comune di Torino è la conferma di come l’innovazione possa svolgere un ruolo fondamentale per aiutare</w:t>
      </w:r>
      <w:r>
        <w:rPr>
          <w:rFonts w:ascii="Verdana" w:eastAsia="TIM Sans Light" w:hAnsi="Verdana" w:cs="TIM Sans Light"/>
          <w:i/>
          <w:sz w:val="22"/>
          <w:szCs w:val="22"/>
        </w:rPr>
        <w:t xml:space="preserve"> in concreto</w:t>
      </w:r>
      <w:r w:rsidRPr="00EB5C7F">
        <w:rPr>
          <w:rFonts w:ascii="Verdana" w:eastAsia="TIM Sans Light" w:hAnsi="Verdana" w:cs="TIM Sans Light"/>
          <w:i/>
          <w:sz w:val="22"/>
          <w:szCs w:val="22"/>
        </w:rPr>
        <w:t xml:space="preserve"> le persone</w:t>
      </w:r>
      <w:r>
        <w:rPr>
          <w:rFonts w:ascii="Verdana" w:eastAsia="TIM Sans Light" w:hAnsi="Verdana" w:cs="TIM Sans Light"/>
          <w:i/>
          <w:sz w:val="22"/>
          <w:szCs w:val="22"/>
        </w:rPr>
        <w:t>, in particolare quelle</w:t>
      </w:r>
      <w:r w:rsidRPr="00EB5C7F">
        <w:rPr>
          <w:rFonts w:ascii="Verdana" w:eastAsia="TIM Sans Light" w:hAnsi="Verdana" w:cs="TIM Sans Light"/>
          <w:i/>
          <w:sz w:val="22"/>
          <w:szCs w:val="22"/>
        </w:rPr>
        <w:t xml:space="preserve"> più bisognose</w:t>
      </w:r>
      <w:r>
        <w:rPr>
          <w:rFonts w:ascii="Verdana" w:eastAsia="TIM Sans Light" w:hAnsi="Verdana" w:cs="TIM Sans Light"/>
          <w:i/>
          <w:sz w:val="22"/>
          <w:szCs w:val="22"/>
        </w:rPr>
        <w:t>,</w:t>
      </w:r>
      <w:r w:rsidRPr="00EB5C7F">
        <w:rPr>
          <w:rFonts w:ascii="Verdana" w:eastAsia="TIM Sans Light" w:hAnsi="Verdana" w:cs="TIM Sans Light"/>
          <w:i/>
          <w:sz w:val="22"/>
          <w:szCs w:val="22"/>
        </w:rPr>
        <w:t xml:space="preserve"> nelle loro necessità quotidiane".</w:t>
      </w:r>
    </w:p>
    <w:p w14:paraId="01DC1789" w14:textId="5EBFB5CE" w:rsidR="007F2194" w:rsidRDefault="006456D2" w:rsidP="00911DBC">
      <w:pPr>
        <w:spacing w:before="120" w:after="120"/>
        <w:jc w:val="both"/>
        <w:rPr>
          <w:rFonts w:ascii="Verdana" w:eastAsia="TIM Sans Light" w:hAnsi="Verdana" w:cs="TIM Sans Light"/>
          <w:i/>
          <w:sz w:val="22"/>
          <w:szCs w:val="22"/>
        </w:rPr>
      </w:pPr>
      <w:r w:rsidRPr="006456D2">
        <w:rPr>
          <w:rFonts w:ascii="Verdana" w:eastAsia="TIM Sans Light" w:hAnsi="Verdana" w:cs="TIM Sans Light"/>
          <w:i/>
          <w:sz w:val="22"/>
          <w:szCs w:val="22"/>
        </w:rPr>
        <w:t xml:space="preserve"> “A fronte dell’emergenza Covid-19 la Struttura Complessa di Oncologia Pediatrica ha dovuto immediatamente cambiare le proprie policies, limitando l’assistenza al paziente malato ad un solo genitore e sospendendo la proposta di qualsiasi attività ludico-ricreativa, costringendo i pazienti ad un isolamento sociale ancora più severo. Il progetto di Telepresenza Robotica di TIM si inserisce a pieno titolo tra le attività in grado di supportare i pazienti e i familiari ospedalizzati - </w:t>
      </w:r>
      <w:r w:rsidRPr="006456D2">
        <w:rPr>
          <w:rFonts w:ascii="Verdana" w:eastAsia="TIM Sans Light" w:hAnsi="Verdana" w:cs="TIM Sans Light"/>
          <w:b/>
          <w:i/>
          <w:sz w:val="22"/>
          <w:szCs w:val="22"/>
        </w:rPr>
        <w:t>ha dichiarato la prof.ssa Fagioli, Direttore della Struttura Complessa di oncologia pediatrica</w:t>
      </w:r>
      <w:r w:rsidRPr="006456D2">
        <w:rPr>
          <w:rFonts w:ascii="Verdana" w:eastAsia="TIM Sans Light" w:hAnsi="Verdana" w:cs="TIM Sans Light"/>
          <w:i/>
          <w:sz w:val="22"/>
          <w:szCs w:val="22"/>
        </w:rPr>
        <w:t xml:space="preserve"> – e supporterà i professionisti nelle comunicazioni di diagnosi e nei colloqui clinici in corso di terapia. Si tratta quindi di un progetto dall’alto carattere innovativo che offrirà ai pazienti e alle loro famiglie percorsi di umanizzazione dedicati e altamente personalizzati.” </w:t>
      </w:r>
    </w:p>
    <w:p w14:paraId="511CC278" w14:textId="4859F32B" w:rsidR="00EE46E1" w:rsidRPr="00DF2E39" w:rsidRDefault="00EE46E1" w:rsidP="00DF2E39">
      <w:pPr>
        <w:spacing w:before="120" w:after="120"/>
        <w:rPr>
          <w:rFonts w:ascii="Verdana" w:eastAsia="TIM Sans Light" w:hAnsi="Verdana" w:cs="TIM Sans Light"/>
          <w:b/>
          <w:sz w:val="22"/>
          <w:szCs w:val="22"/>
        </w:rPr>
      </w:pPr>
    </w:p>
    <w:p w14:paraId="3D4447E8" w14:textId="66B5B224" w:rsidR="00EA13EC" w:rsidRDefault="00DF200E" w:rsidP="00DF2E39">
      <w:pPr>
        <w:spacing w:before="120" w:after="120"/>
        <w:jc w:val="both"/>
        <w:rPr>
          <w:rFonts w:ascii="Verdana" w:eastAsia="TIM Sans Light" w:hAnsi="Verdana" w:cs="TIM Sans Light"/>
          <w:i/>
          <w:sz w:val="22"/>
          <w:szCs w:val="22"/>
        </w:rPr>
      </w:pPr>
      <w:r w:rsidRPr="00EF74A2">
        <w:rPr>
          <w:rFonts w:ascii="Verdana" w:eastAsia="TIM Sans Light" w:hAnsi="Verdana" w:cs="TIM Sans Light"/>
          <w:i/>
          <w:sz w:val="22"/>
          <w:szCs w:val="22"/>
        </w:rPr>
        <w:t>“</w:t>
      </w:r>
      <w:r w:rsidR="00EE46E1" w:rsidRPr="00EF74A2">
        <w:rPr>
          <w:rFonts w:ascii="Verdana" w:eastAsia="TIM Sans Light" w:hAnsi="Verdana" w:cs="TIM Sans Light"/>
          <w:i/>
          <w:sz w:val="22"/>
          <w:szCs w:val="22"/>
        </w:rPr>
        <w:t>Il parto rappresenta di per sé non soltanto un importante evento “personale” per la donna ma anch</w:t>
      </w:r>
      <w:r w:rsidR="00EA13EC" w:rsidRPr="00EF74A2">
        <w:rPr>
          <w:rFonts w:ascii="Verdana" w:eastAsia="TIM Sans Light" w:hAnsi="Verdana" w:cs="TIM Sans Light"/>
          <w:i/>
          <w:sz w:val="22"/>
          <w:szCs w:val="22"/>
        </w:rPr>
        <w:t>e un evento</w:t>
      </w:r>
      <w:r w:rsidR="00EF74A2" w:rsidRPr="00EF74A2">
        <w:rPr>
          <w:rFonts w:ascii="Verdana" w:eastAsia="TIM Sans Light" w:hAnsi="Verdana" w:cs="TIM Sans Light"/>
          <w:i/>
          <w:sz w:val="22"/>
          <w:szCs w:val="22"/>
        </w:rPr>
        <w:t xml:space="preserve"> </w:t>
      </w:r>
      <w:r w:rsidR="00EA13EC" w:rsidRPr="00EF74A2">
        <w:rPr>
          <w:rFonts w:ascii="Verdana" w:eastAsia="TIM Sans Light" w:hAnsi="Verdana" w:cs="TIM Sans Light"/>
          <w:i/>
          <w:sz w:val="22"/>
          <w:szCs w:val="22"/>
        </w:rPr>
        <w:t>”sociale” che coinvolge la rete dei rapporti affettivi più stretti e fa sì che la comunicazione diretta con i propri cari, che ha dimostrati benefici psicologici e biologici</w:t>
      </w:r>
      <w:r w:rsidR="00EF74A2" w:rsidRPr="00EF74A2">
        <w:rPr>
          <w:rFonts w:ascii="Verdana" w:eastAsia="TIM Sans Light" w:hAnsi="Verdana" w:cs="TIM Sans Light"/>
          <w:i/>
          <w:sz w:val="22"/>
          <w:szCs w:val="22"/>
        </w:rPr>
        <w:t xml:space="preserve">, dia sicurezza e, </w:t>
      </w:r>
      <w:r w:rsidR="00EA13EC" w:rsidRPr="00EF74A2">
        <w:rPr>
          <w:rFonts w:ascii="Verdana" w:eastAsia="TIM Sans Light" w:hAnsi="Verdana" w:cs="TIM Sans Light"/>
          <w:i/>
          <w:sz w:val="22"/>
          <w:szCs w:val="22"/>
        </w:rPr>
        <w:t xml:space="preserve">diventi una importante risorsa </w:t>
      </w:r>
      <w:r w:rsidR="00EF74A2" w:rsidRPr="00EF74A2">
        <w:rPr>
          <w:rFonts w:ascii="Verdana" w:eastAsia="TIM Sans Light" w:hAnsi="Verdana" w:cs="TIM Sans Light"/>
          <w:i/>
          <w:sz w:val="22"/>
          <w:szCs w:val="22"/>
        </w:rPr>
        <w:t>n</w:t>
      </w:r>
      <w:r w:rsidR="00EA13EC" w:rsidRPr="00EF74A2">
        <w:rPr>
          <w:rFonts w:ascii="Verdana" w:eastAsia="TIM Sans Light" w:hAnsi="Verdana" w:cs="TIM Sans Light"/>
          <w:i/>
          <w:sz w:val="22"/>
          <w:szCs w:val="22"/>
        </w:rPr>
        <w:t xml:space="preserve">el percorso di cura. </w:t>
      </w:r>
    </w:p>
    <w:p w14:paraId="5E64C87A" w14:textId="77777777" w:rsidR="002A474C" w:rsidRDefault="002A474C" w:rsidP="00DF2E39">
      <w:pPr>
        <w:spacing w:before="120" w:after="120"/>
        <w:jc w:val="both"/>
        <w:rPr>
          <w:rFonts w:ascii="Verdana" w:eastAsia="TIM Sans Light" w:hAnsi="Verdana" w:cs="TIM Sans Light"/>
          <w:i/>
          <w:sz w:val="22"/>
          <w:szCs w:val="22"/>
        </w:rPr>
      </w:pPr>
      <w:r>
        <w:rPr>
          <w:rFonts w:ascii="Verdana" w:eastAsia="TIM Sans Light" w:hAnsi="Verdana" w:cs="TIM Sans Light"/>
          <w:i/>
          <w:sz w:val="22"/>
          <w:szCs w:val="22"/>
        </w:rPr>
        <w:t>Nel corso di questi mesi, l’emergenza Covid-19 ci ha costretti a interrompere la possibilità di comunicazione personale diretta con il nucleo famigliare soprattutto nel caso delle donne positive o sospette tali. I robot di TIM rappresentano una grande opportunità per superare tali barriere. Inoltre, l’inserimento di questa interessante innovazione tecnologica nei nostri reparti potrebbe aprire importanti prospettive per allargare le possibilità di comunicazione fra strutture, personale sanitario, pazienti e mondo esterno”.</w:t>
      </w:r>
    </w:p>
    <w:p w14:paraId="7BA0D932" w14:textId="55678854" w:rsidR="00DF200E" w:rsidRPr="002A474C" w:rsidRDefault="00DF200E" w:rsidP="00DF200E">
      <w:pPr>
        <w:spacing w:before="120" w:after="120"/>
        <w:jc w:val="both"/>
        <w:rPr>
          <w:rFonts w:ascii="Verdana" w:eastAsia="TIM Sans Light" w:hAnsi="Verdana" w:cs="TIM Sans Light"/>
          <w:i/>
          <w:sz w:val="22"/>
          <w:szCs w:val="22"/>
        </w:rPr>
      </w:pPr>
      <w:r w:rsidRPr="00EF74A2">
        <w:rPr>
          <w:rFonts w:ascii="Verdana" w:eastAsia="TIM Sans Light" w:hAnsi="Verdana" w:cs="TIM Sans Light"/>
          <w:color w:val="0D0D0D" w:themeColor="text1" w:themeTint="F2"/>
          <w:sz w:val="22"/>
          <w:szCs w:val="22"/>
        </w:rPr>
        <w:t xml:space="preserve">Commenta la Prof. </w:t>
      </w:r>
      <w:r w:rsidRPr="00EF74A2">
        <w:rPr>
          <w:rFonts w:ascii="Verdana" w:eastAsia="TIM Sans Light" w:hAnsi="Verdana" w:cs="TIM Sans Light"/>
          <w:b/>
          <w:color w:val="0D0D0D" w:themeColor="text1" w:themeTint="F2"/>
          <w:sz w:val="22"/>
          <w:szCs w:val="22"/>
        </w:rPr>
        <w:t>Chiara Benedetto, Direttore della Struttura Complessa Universitaria di Ginecologia e Ostetrica 1 dell’Ospedale S. Anna e Presidente della Fondazione Medicina a Misura di Donna</w:t>
      </w:r>
      <w:r w:rsidRPr="00EF74A2">
        <w:rPr>
          <w:rFonts w:ascii="Verdana" w:eastAsia="TIM Sans Light" w:hAnsi="Verdana" w:cs="TIM Sans Light"/>
          <w:color w:val="0D0D0D" w:themeColor="text1" w:themeTint="F2"/>
          <w:sz w:val="22"/>
          <w:szCs w:val="22"/>
        </w:rPr>
        <w:t>, Ente che si occupa di umanizzazione della cura e dei suoi luoghi.</w:t>
      </w:r>
    </w:p>
    <w:p w14:paraId="6560B936" w14:textId="06C90C47" w:rsidR="00EE46E1" w:rsidRPr="00EF74A2" w:rsidRDefault="00EE46E1" w:rsidP="00DF2E39">
      <w:pPr>
        <w:spacing w:before="120" w:after="120"/>
        <w:jc w:val="both"/>
        <w:rPr>
          <w:rFonts w:ascii="Verdana" w:eastAsia="TIM Sans Light" w:hAnsi="Verdana" w:cs="TIM Sans Light"/>
          <w:i/>
          <w:sz w:val="22"/>
          <w:szCs w:val="22"/>
        </w:rPr>
      </w:pPr>
    </w:p>
    <w:p w14:paraId="37528469" w14:textId="608A5165" w:rsidR="009B46D4" w:rsidRPr="00DF2E39" w:rsidRDefault="00484772" w:rsidP="00484772">
      <w:pPr>
        <w:spacing w:before="120" w:after="120"/>
        <w:jc w:val="both"/>
        <w:rPr>
          <w:rFonts w:ascii="Verdana" w:eastAsia="TIM Sans Light" w:hAnsi="Verdana" w:cs="TIM Sans Light"/>
          <w:sz w:val="22"/>
          <w:szCs w:val="22"/>
        </w:rPr>
      </w:pPr>
      <w:r>
        <w:rPr>
          <w:rFonts w:ascii="Verdana" w:eastAsia="TIM Sans Light" w:hAnsi="Verdana" w:cs="TIM Sans Light"/>
          <w:sz w:val="22"/>
          <w:szCs w:val="22"/>
        </w:rPr>
        <w:t xml:space="preserve"> </w:t>
      </w:r>
    </w:p>
    <w:p w14:paraId="42802D29" w14:textId="5D5806AD" w:rsidR="00765522" w:rsidRPr="00EB5C7F" w:rsidRDefault="006456D2" w:rsidP="006456D2">
      <w:pPr>
        <w:spacing w:before="120" w:after="120"/>
        <w:rPr>
          <w:rFonts w:ascii="Verdana" w:eastAsia="TIM Sans Light" w:hAnsi="Verdana" w:cs="TIM Sans Light"/>
          <w:i/>
          <w:sz w:val="22"/>
          <w:szCs w:val="22"/>
        </w:rPr>
      </w:pPr>
      <w:r w:rsidRPr="0059510F">
        <w:rPr>
          <w:rFonts w:ascii="Verdana" w:eastAsia="TIM Sans Light" w:hAnsi="Verdana" w:cs="TIM Sans Light"/>
          <w:i/>
          <w:color w:val="FF0000"/>
          <w:sz w:val="22"/>
          <w:szCs w:val="22"/>
        </w:rPr>
        <w:t xml:space="preserve"> </w:t>
      </w:r>
      <w:r w:rsidR="00765522" w:rsidRPr="00EB5C7F">
        <w:rPr>
          <w:rFonts w:ascii="Verdana" w:eastAsia="TIM Sans Light" w:hAnsi="Verdana" w:cs="TIM Sans Light"/>
          <w:i/>
          <w:sz w:val="22"/>
          <w:szCs w:val="22"/>
        </w:rPr>
        <w:t xml:space="preserve">“Abbiamo ritenuto davvero utile collaborare con TIM - </w:t>
      </w:r>
      <w:r w:rsidR="00765522" w:rsidRPr="00B73C9B">
        <w:rPr>
          <w:rFonts w:ascii="Verdana" w:eastAsia="TIM Sans Light" w:hAnsi="Verdana" w:cs="TIM Sans Light"/>
          <w:b/>
          <w:sz w:val="22"/>
          <w:szCs w:val="22"/>
        </w:rPr>
        <w:t>ha detto Enrica Baricco, Presidente di CasaOz</w:t>
      </w:r>
      <w:r w:rsidR="00765522" w:rsidRPr="00EB5C7F">
        <w:rPr>
          <w:rFonts w:ascii="Verdana" w:eastAsia="TIM Sans Light" w:hAnsi="Verdana" w:cs="TIM Sans Light"/>
          <w:sz w:val="22"/>
          <w:szCs w:val="22"/>
        </w:rPr>
        <w:t xml:space="preserve"> -</w:t>
      </w:r>
      <w:r w:rsidR="00765522" w:rsidRPr="00EB5C7F">
        <w:rPr>
          <w:rFonts w:ascii="Verdana" w:eastAsia="TIM Sans Light" w:hAnsi="Verdana" w:cs="TIM Sans Light"/>
          <w:i/>
          <w:sz w:val="22"/>
          <w:szCs w:val="22"/>
        </w:rPr>
        <w:t xml:space="preserve"> per garantire affiancamento e sostegno alle famiglie di CasaOz durante e dopo il periodo di cura di cui necessitano. Pensiamo che sia davvero importante essere di supporto alle famiglie che subiscono un maggiore isolamento, soprattutto in questo momento, e che quindi mostrano ancora più vulnerabilità. Ecco perché la sperimentazione di TIM si inserisce in un programma di digitalizzazione del servizio di CasaOz per permettere di raggiungere, sia oggi sia in futuro, un maggior numero di destinatari”.</w:t>
      </w:r>
    </w:p>
    <w:p w14:paraId="4A514AEC" w14:textId="77777777" w:rsidR="00765522" w:rsidRPr="00EB5C7F" w:rsidRDefault="00765522" w:rsidP="00EB5C7F">
      <w:pPr>
        <w:spacing w:before="120" w:after="120"/>
        <w:rPr>
          <w:rFonts w:ascii="Verdana" w:eastAsia="TIM Sans" w:hAnsi="Verdana" w:cs="TIM Sans"/>
          <w:b/>
          <w:sz w:val="22"/>
          <w:szCs w:val="22"/>
        </w:rPr>
      </w:pPr>
    </w:p>
    <w:p w14:paraId="2BB40F16" w14:textId="77777777" w:rsidR="00403279" w:rsidRDefault="00403279">
      <w:pPr>
        <w:tabs>
          <w:tab w:val="left" w:pos="567"/>
        </w:tabs>
        <w:rPr>
          <w:rFonts w:ascii="TIM Sans" w:eastAsia="TIM Sans" w:hAnsi="TIM Sans" w:cs="TIM Sans"/>
          <w:b/>
          <w:sz w:val="18"/>
          <w:szCs w:val="18"/>
        </w:rPr>
      </w:pPr>
    </w:p>
    <w:tbl>
      <w:tblPr>
        <w:tblStyle w:val="Grigliatabella"/>
        <w:tblW w:w="0" w:type="auto"/>
        <w:tblLook w:val="04A0" w:firstRow="1" w:lastRow="0" w:firstColumn="1" w:lastColumn="0" w:noHBand="0" w:noVBand="1"/>
      </w:tblPr>
      <w:tblGrid>
        <w:gridCol w:w="3020"/>
        <w:gridCol w:w="3020"/>
        <w:gridCol w:w="3021"/>
      </w:tblGrid>
      <w:tr w:rsidR="00E872E4" w14:paraId="2FF4773F" w14:textId="77777777" w:rsidTr="00E872E4">
        <w:tc>
          <w:tcPr>
            <w:tcW w:w="3020" w:type="dxa"/>
          </w:tcPr>
          <w:p w14:paraId="35B3802E" w14:textId="77777777" w:rsidR="00E872E4" w:rsidRPr="00E872E4" w:rsidRDefault="00E872E4" w:rsidP="00E872E4">
            <w:pPr>
              <w:tabs>
                <w:tab w:val="left" w:pos="567"/>
              </w:tabs>
              <w:rPr>
                <w:rFonts w:ascii="TIM Sans" w:eastAsia="TIM Sans" w:hAnsi="TIM Sans" w:cs="TIM Sans"/>
                <w:b/>
                <w:sz w:val="18"/>
                <w:szCs w:val="18"/>
                <w:lang w:val="en-US"/>
              </w:rPr>
            </w:pPr>
            <w:r w:rsidRPr="00E872E4">
              <w:rPr>
                <w:rFonts w:ascii="TIM Sans" w:eastAsia="TIM Sans" w:hAnsi="TIM Sans" w:cs="TIM Sans"/>
                <w:b/>
                <w:sz w:val="18"/>
                <w:szCs w:val="18"/>
                <w:lang w:val="en-US"/>
              </w:rPr>
              <w:t>TIM Press Office</w:t>
            </w:r>
          </w:p>
          <w:p w14:paraId="42493F99" w14:textId="77777777" w:rsidR="00E872E4" w:rsidRPr="00E872E4" w:rsidRDefault="00E872E4" w:rsidP="00E872E4">
            <w:pPr>
              <w:tabs>
                <w:tab w:val="left" w:pos="567"/>
              </w:tabs>
              <w:rPr>
                <w:rFonts w:ascii="TIM Sans Light" w:eastAsia="TIM Sans Light" w:hAnsi="TIM Sans Light" w:cs="TIM Sans Light"/>
                <w:sz w:val="18"/>
                <w:szCs w:val="18"/>
                <w:lang w:val="en-US"/>
              </w:rPr>
            </w:pPr>
            <w:r w:rsidRPr="00E872E4">
              <w:rPr>
                <w:rFonts w:ascii="TIM Sans Light" w:eastAsia="TIM Sans Light" w:hAnsi="TIM Sans Light" w:cs="TIM Sans Light"/>
                <w:sz w:val="18"/>
                <w:szCs w:val="18"/>
                <w:lang w:val="en-US"/>
              </w:rPr>
              <w:t>+39 06 3688 2610</w:t>
            </w:r>
          </w:p>
          <w:p w14:paraId="0F19B716" w14:textId="77777777" w:rsidR="00E872E4" w:rsidRPr="00E872E4" w:rsidRDefault="00B5305B" w:rsidP="00E872E4">
            <w:pPr>
              <w:tabs>
                <w:tab w:val="left" w:pos="567"/>
              </w:tabs>
              <w:rPr>
                <w:rFonts w:ascii="TIM Sans Light" w:eastAsia="TIM Sans Light" w:hAnsi="TIM Sans Light" w:cs="TIM Sans Light"/>
                <w:sz w:val="18"/>
                <w:szCs w:val="18"/>
                <w:lang w:val="en-US"/>
              </w:rPr>
            </w:pPr>
            <w:hyperlink r:id="rId7">
              <w:r w:rsidR="00E872E4" w:rsidRPr="00E872E4">
                <w:rPr>
                  <w:rFonts w:ascii="TIM Sans Light" w:eastAsia="TIM Sans Light" w:hAnsi="TIM Sans Light" w:cs="TIM Sans Light"/>
                  <w:color w:val="0000FF"/>
                  <w:sz w:val="18"/>
                  <w:szCs w:val="18"/>
                  <w:u w:val="single"/>
                  <w:lang w:val="en-US"/>
                </w:rPr>
                <w:t>https://www.gruppotim.com/media</w:t>
              </w:r>
            </w:hyperlink>
          </w:p>
          <w:p w14:paraId="68918D0C" w14:textId="77777777" w:rsidR="00E872E4" w:rsidRDefault="00E872E4" w:rsidP="00E872E4">
            <w:pPr>
              <w:tabs>
                <w:tab w:val="left" w:pos="567"/>
              </w:tabs>
              <w:rPr>
                <w:rFonts w:ascii="TIM Sans Light" w:eastAsia="TIM Sans Light" w:hAnsi="TIM Sans Light" w:cs="TIM Sans Light"/>
                <w:sz w:val="18"/>
                <w:szCs w:val="18"/>
              </w:rPr>
            </w:pPr>
            <w:r>
              <w:rPr>
                <w:rFonts w:ascii="TIM Sans Light" w:eastAsia="TIM Sans Light" w:hAnsi="TIM Sans Light" w:cs="TIM Sans Light"/>
                <w:sz w:val="18"/>
                <w:szCs w:val="18"/>
              </w:rPr>
              <w:t xml:space="preserve">Twitter: </w:t>
            </w:r>
            <w:hyperlink r:id="rId8">
              <w:r>
                <w:rPr>
                  <w:rFonts w:ascii="TIM Sans Light" w:eastAsia="TIM Sans Light" w:hAnsi="TIM Sans Light" w:cs="TIM Sans Light"/>
                  <w:sz w:val="18"/>
                  <w:szCs w:val="18"/>
                </w:rPr>
                <w:t>@TIMnewsroom</w:t>
              </w:r>
            </w:hyperlink>
          </w:p>
          <w:p w14:paraId="32DCFF32" w14:textId="77777777" w:rsidR="00E872E4" w:rsidRDefault="00E872E4" w:rsidP="00E872E4">
            <w:pPr>
              <w:tabs>
                <w:tab w:val="left" w:pos="567"/>
              </w:tabs>
              <w:rPr>
                <w:rFonts w:ascii="TIM Sans Light" w:eastAsia="TIM Sans Light" w:hAnsi="TIM Sans Light" w:cs="TIM Sans Light"/>
                <w:sz w:val="18"/>
                <w:szCs w:val="18"/>
              </w:rPr>
            </w:pPr>
          </w:p>
          <w:p w14:paraId="6336E1FA" w14:textId="77777777" w:rsidR="00E872E4" w:rsidRDefault="00E872E4">
            <w:pPr>
              <w:tabs>
                <w:tab w:val="left" w:pos="567"/>
              </w:tabs>
              <w:rPr>
                <w:rFonts w:ascii="TIM Sans Light" w:eastAsia="TIM Sans Light" w:hAnsi="TIM Sans Light" w:cs="TIM Sans Light"/>
                <w:sz w:val="18"/>
                <w:szCs w:val="18"/>
              </w:rPr>
            </w:pPr>
          </w:p>
        </w:tc>
        <w:tc>
          <w:tcPr>
            <w:tcW w:w="3020" w:type="dxa"/>
          </w:tcPr>
          <w:p w14:paraId="4B88123B" w14:textId="77777777" w:rsidR="00E872E4" w:rsidRDefault="00E872E4">
            <w:pPr>
              <w:tabs>
                <w:tab w:val="left" w:pos="567"/>
              </w:tabs>
              <w:rPr>
                <w:rFonts w:ascii="TIM Sans Light" w:eastAsia="TIM Sans Light" w:hAnsi="TIM Sans Light" w:cs="TIM Sans Light"/>
                <w:sz w:val="18"/>
                <w:szCs w:val="18"/>
              </w:rPr>
            </w:pPr>
            <w:r w:rsidRPr="00EB5C7F">
              <w:rPr>
                <w:rFonts w:ascii="TIM Sans" w:eastAsia="TIM Sans" w:hAnsi="TIM Sans" w:cs="TIM Sans"/>
                <w:b/>
                <w:sz w:val="18"/>
                <w:szCs w:val="18"/>
              </w:rPr>
              <w:t>Ufficio stampa CasaOz</w:t>
            </w:r>
            <w:r>
              <w:rPr>
                <w:b/>
                <w:bCs/>
              </w:rPr>
              <w:t> </w:t>
            </w:r>
            <w:r>
              <w:br/>
            </w:r>
            <w:r w:rsidRPr="00E872E4">
              <w:rPr>
                <w:rFonts w:ascii="TIM Sans Light" w:hAnsi="TIM Sans Light"/>
                <w:sz w:val="18"/>
                <w:szCs w:val="18"/>
              </w:rPr>
              <w:t>Andrea Palumbo </w:t>
            </w:r>
            <w:r w:rsidRPr="00E872E4">
              <w:rPr>
                <w:rFonts w:ascii="TIM Sans Light" w:hAnsi="TIM Sans Light"/>
                <w:sz w:val="18"/>
                <w:szCs w:val="18"/>
              </w:rPr>
              <w:br/>
            </w:r>
            <w:hyperlink r:id="rId9" w:history="1">
              <w:r w:rsidRPr="00E872E4">
                <w:rPr>
                  <w:rStyle w:val="Collegamentoipertestuale"/>
                  <w:rFonts w:ascii="TIM Sans Light" w:hAnsi="TIM Sans Light"/>
                  <w:sz w:val="18"/>
                  <w:szCs w:val="18"/>
                </w:rPr>
                <w:t>a.palumbo@casaoz.org</w:t>
              </w:r>
            </w:hyperlink>
            <w:r w:rsidRPr="00E872E4">
              <w:rPr>
                <w:rFonts w:ascii="TIM Sans Light" w:hAnsi="TIM Sans Light"/>
                <w:sz w:val="18"/>
                <w:szCs w:val="18"/>
              </w:rPr>
              <w:br/>
              <w:t>347 029 5848</w:t>
            </w:r>
            <w:r w:rsidRPr="00E872E4">
              <w:rPr>
                <w:rFonts w:ascii="TIM Sans Light" w:hAnsi="TIM Sans Light"/>
                <w:sz w:val="18"/>
                <w:szCs w:val="18"/>
              </w:rPr>
              <w:br/>
            </w:r>
          </w:p>
        </w:tc>
        <w:tc>
          <w:tcPr>
            <w:tcW w:w="3021" w:type="dxa"/>
          </w:tcPr>
          <w:p w14:paraId="3E30362E" w14:textId="77777777" w:rsidR="00061CF0" w:rsidRDefault="00061CF0">
            <w:pPr>
              <w:tabs>
                <w:tab w:val="left" w:pos="567"/>
              </w:tabs>
              <w:rPr>
                <w:rFonts w:ascii="TIM Sans Light" w:eastAsia="TIM Sans Light" w:hAnsi="TIM Sans Light" w:cs="TIM Sans Light"/>
                <w:b/>
                <w:sz w:val="18"/>
                <w:szCs w:val="18"/>
              </w:rPr>
            </w:pPr>
          </w:p>
          <w:p w14:paraId="5A9B46E5" w14:textId="77777777" w:rsidR="00E872E4" w:rsidRDefault="00061CF0">
            <w:pPr>
              <w:tabs>
                <w:tab w:val="left" w:pos="567"/>
              </w:tabs>
              <w:rPr>
                <w:rFonts w:ascii="TIM Sans Light" w:eastAsia="TIM Sans Light" w:hAnsi="TIM Sans Light" w:cs="TIM Sans Light"/>
                <w:b/>
                <w:sz w:val="18"/>
                <w:szCs w:val="18"/>
              </w:rPr>
            </w:pPr>
            <w:r>
              <w:rPr>
                <w:rFonts w:ascii="TIM Sans Light" w:eastAsia="TIM Sans Light" w:hAnsi="TIM Sans Light" w:cs="TIM Sans Light"/>
                <w:b/>
                <w:sz w:val="18"/>
                <w:szCs w:val="18"/>
              </w:rPr>
              <w:t xml:space="preserve">Ufficio Stampa </w:t>
            </w:r>
            <w:r w:rsidR="007F483D">
              <w:rPr>
                <w:rFonts w:ascii="TIM Sans Light" w:eastAsia="TIM Sans Light" w:hAnsi="TIM Sans Light" w:cs="TIM Sans Light"/>
                <w:b/>
                <w:sz w:val="18"/>
                <w:szCs w:val="18"/>
              </w:rPr>
              <w:t>Città di Torino</w:t>
            </w:r>
          </w:p>
          <w:p w14:paraId="11FBA446" w14:textId="77777777" w:rsidR="007F483D" w:rsidRDefault="00061CF0">
            <w:pPr>
              <w:tabs>
                <w:tab w:val="left" w:pos="567"/>
              </w:tabs>
              <w:rPr>
                <w:rFonts w:ascii="TIM Sans Light" w:eastAsia="TIM Sans Light" w:hAnsi="TIM Sans Light" w:cs="TIM Sans Light"/>
                <w:sz w:val="18"/>
                <w:szCs w:val="18"/>
              </w:rPr>
            </w:pPr>
            <w:r w:rsidRPr="00061CF0">
              <w:rPr>
                <w:rFonts w:ascii="TIM Sans Light" w:eastAsia="TIM Sans Light" w:hAnsi="TIM Sans Light" w:cs="TIM Sans Light"/>
                <w:sz w:val="18"/>
                <w:szCs w:val="18"/>
              </w:rPr>
              <w:t>Luisa Cicero</w:t>
            </w:r>
          </w:p>
          <w:p w14:paraId="7DD9C62D" w14:textId="77777777" w:rsidR="00061CF0" w:rsidRDefault="00B5305B">
            <w:pPr>
              <w:tabs>
                <w:tab w:val="left" w:pos="567"/>
              </w:tabs>
              <w:rPr>
                <w:rFonts w:ascii="TIM Sans Light" w:eastAsia="TIM Sans Light" w:hAnsi="TIM Sans Light" w:cs="TIM Sans Light"/>
                <w:sz w:val="18"/>
                <w:szCs w:val="18"/>
              </w:rPr>
            </w:pPr>
            <w:hyperlink r:id="rId10" w:history="1">
              <w:r w:rsidR="00061CF0" w:rsidRPr="0033529F">
                <w:rPr>
                  <w:rStyle w:val="Collegamentoipertestuale"/>
                  <w:rFonts w:ascii="TIM Sans Light" w:eastAsia="TIM Sans Light" w:hAnsi="TIM Sans Light" w:cs="TIM Sans Light"/>
                  <w:sz w:val="18"/>
                  <w:szCs w:val="18"/>
                </w:rPr>
                <w:t>luisa.cicero@comune.torino.it</w:t>
              </w:r>
            </w:hyperlink>
          </w:p>
          <w:p w14:paraId="2694A7C2" w14:textId="77777777" w:rsidR="00061CF0" w:rsidRPr="00061CF0" w:rsidRDefault="00061CF0">
            <w:pPr>
              <w:tabs>
                <w:tab w:val="left" w:pos="567"/>
              </w:tabs>
              <w:rPr>
                <w:rFonts w:ascii="TIM Sans Light" w:eastAsia="TIM Sans Light" w:hAnsi="TIM Sans Light" w:cs="TIM Sans Light"/>
                <w:sz w:val="18"/>
                <w:szCs w:val="18"/>
              </w:rPr>
            </w:pPr>
            <w:r>
              <w:rPr>
                <w:rFonts w:ascii="TIM Sans Light" w:eastAsia="TIM Sans Light" w:hAnsi="TIM Sans Light" w:cs="TIM Sans Light"/>
                <w:sz w:val="18"/>
                <w:szCs w:val="18"/>
              </w:rPr>
              <w:t>3462356935</w:t>
            </w:r>
          </w:p>
        </w:tc>
      </w:tr>
    </w:tbl>
    <w:p w14:paraId="508F8773" w14:textId="77777777" w:rsidR="00E872E4" w:rsidRDefault="00E872E4">
      <w:pPr>
        <w:tabs>
          <w:tab w:val="left" w:pos="567"/>
        </w:tabs>
        <w:rPr>
          <w:rFonts w:ascii="TIM Sans Light" w:eastAsia="TIM Sans Light" w:hAnsi="TIM Sans Light" w:cs="TIM Sans Light"/>
          <w:sz w:val="18"/>
          <w:szCs w:val="18"/>
        </w:rPr>
      </w:pPr>
    </w:p>
    <w:sectPr w:rsidR="00E872E4">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567" w:left="1701" w:header="113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6D526" w14:textId="77777777" w:rsidR="00B5305B" w:rsidRDefault="00B5305B">
      <w:r>
        <w:separator/>
      </w:r>
    </w:p>
  </w:endnote>
  <w:endnote w:type="continuationSeparator" w:id="0">
    <w:p w14:paraId="2B6350ED" w14:textId="77777777" w:rsidR="00B5305B" w:rsidRDefault="00B5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 Sans">
    <w:altName w:val="Times New Roman"/>
    <w:charset w:val="00"/>
    <w:family w:val="roman"/>
    <w:pitch w:val="variable"/>
    <w:sig w:usb0="00000001" w:usb1="4000207A"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 Sans Light">
    <w:altName w:val="Times New Roman"/>
    <w:charset w:val="00"/>
    <w:family w:val="roman"/>
    <w:pitch w:val="variable"/>
    <w:sig w:usb0="00000001" w:usb1="4000207A" w:usb2="00000000" w:usb3="00000000" w:csb0="00000093" w:csb1="00000000"/>
  </w:font>
  <w:font w:name="FS Me">
    <w:altName w:val="Franklin Gothic Medium Cond"/>
    <w:charset w:val="00"/>
    <w:family w:val="auto"/>
    <w:pitch w:val="variable"/>
    <w:sig w:usb0="00000001" w:usb1="5000606A" w:usb2="00000000" w:usb3="00000000" w:csb0="00000093" w:csb1="00000000"/>
  </w:font>
  <w:font w:name="FS Me Light">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E5B8" w14:textId="77777777" w:rsidR="00403279" w:rsidRDefault="0040327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143F" w14:textId="77777777" w:rsidR="00403279" w:rsidRDefault="00403279">
    <w:pPr>
      <w:pBdr>
        <w:top w:val="nil"/>
        <w:left w:val="nil"/>
        <w:bottom w:val="nil"/>
        <w:right w:val="nil"/>
        <w:between w:val="nil"/>
      </w:pBdr>
      <w:tabs>
        <w:tab w:val="center" w:pos="4819"/>
        <w:tab w:val="right" w:pos="9638"/>
      </w:tabs>
      <w:spacing w:line="200" w:lineRule="auto"/>
      <w:rPr>
        <w:rFonts w:ascii="TIM Sans" w:eastAsia="TIM Sans" w:hAnsi="TIM Sans" w:cs="TIM Sans"/>
        <w:b/>
        <w:color w:val="004691"/>
        <w:sz w:val="16"/>
        <w:szCs w:val="16"/>
      </w:rPr>
    </w:pPr>
  </w:p>
  <w:p w14:paraId="28D48E6E" w14:textId="77777777" w:rsidR="00403279" w:rsidRDefault="00403279">
    <w:pPr>
      <w:pBdr>
        <w:top w:val="nil"/>
        <w:left w:val="nil"/>
        <w:bottom w:val="nil"/>
        <w:right w:val="nil"/>
        <w:between w:val="nil"/>
      </w:pBdr>
      <w:tabs>
        <w:tab w:val="center" w:pos="4819"/>
        <w:tab w:val="right" w:pos="9638"/>
      </w:tabs>
      <w:spacing w:line="200" w:lineRule="auto"/>
      <w:rPr>
        <w:rFonts w:ascii="TIM Sans" w:eastAsia="TIM Sans" w:hAnsi="TIM Sans" w:cs="TIM Sans"/>
        <w:b/>
        <w:color w:val="00469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2CF3" w14:textId="77777777" w:rsidR="00403279" w:rsidRDefault="000343BE">
    <w:pPr>
      <w:pBdr>
        <w:top w:val="nil"/>
        <w:left w:val="nil"/>
        <w:bottom w:val="nil"/>
        <w:right w:val="nil"/>
        <w:between w:val="nil"/>
      </w:pBdr>
      <w:tabs>
        <w:tab w:val="center" w:pos="4819"/>
        <w:tab w:val="right" w:pos="9638"/>
      </w:tabs>
      <w:spacing w:line="200" w:lineRule="auto"/>
      <w:rPr>
        <w:rFonts w:ascii="TIM Sans" w:eastAsia="TIM Sans" w:hAnsi="TIM Sans" w:cs="TIM Sans"/>
        <w:b/>
        <w:color w:val="004691"/>
        <w:sz w:val="16"/>
        <w:szCs w:val="16"/>
      </w:rPr>
    </w:pPr>
    <w:r>
      <w:rPr>
        <w:rFonts w:ascii="TIM Sans" w:eastAsia="TIM Sans" w:hAnsi="TIM Sans" w:cs="TIM Sans"/>
        <w:b/>
        <w:color w:val="004691"/>
        <w:sz w:val="16"/>
        <w:szCs w:val="16"/>
      </w:rPr>
      <w:t>TIM S.p.A.</w:t>
    </w:r>
  </w:p>
  <w:p w14:paraId="4C0E0D77" w14:textId="77777777" w:rsidR="00403279" w:rsidRDefault="000343BE">
    <w:pPr>
      <w:pBdr>
        <w:top w:val="nil"/>
        <w:left w:val="nil"/>
        <w:bottom w:val="nil"/>
        <w:right w:val="nil"/>
        <w:between w:val="nil"/>
      </w:pBdr>
      <w:tabs>
        <w:tab w:val="center" w:pos="4819"/>
        <w:tab w:val="right" w:pos="9638"/>
      </w:tabs>
      <w:spacing w:line="180" w:lineRule="auto"/>
      <w:rPr>
        <w:rFonts w:ascii="TIM Sans" w:eastAsia="TIM Sans" w:hAnsi="TIM Sans" w:cs="TIM Sans"/>
        <w:color w:val="004691"/>
        <w:sz w:val="14"/>
        <w:szCs w:val="14"/>
      </w:rPr>
    </w:pPr>
    <w:r>
      <w:rPr>
        <w:rFonts w:ascii="TIM Sans" w:eastAsia="TIM Sans" w:hAnsi="TIM Sans" w:cs="TIM Sans"/>
        <w:color w:val="004691"/>
        <w:sz w:val="14"/>
        <w:szCs w:val="14"/>
      </w:rPr>
      <w:t>Sede legale: Via Gaetano Negri, 1 - 20123 Milano</w:t>
    </w:r>
  </w:p>
  <w:p w14:paraId="522767FE" w14:textId="77777777" w:rsidR="00403279" w:rsidRDefault="000343BE">
    <w:pPr>
      <w:pBdr>
        <w:top w:val="nil"/>
        <w:left w:val="nil"/>
        <w:bottom w:val="nil"/>
        <w:right w:val="nil"/>
        <w:between w:val="nil"/>
      </w:pBdr>
      <w:tabs>
        <w:tab w:val="center" w:pos="4819"/>
        <w:tab w:val="right" w:pos="9638"/>
      </w:tabs>
      <w:spacing w:line="180" w:lineRule="auto"/>
      <w:rPr>
        <w:rFonts w:ascii="TIM Sans" w:eastAsia="TIM Sans" w:hAnsi="TIM Sans" w:cs="TIM Sans"/>
        <w:color w:val="004691"/>
        <w:sz w:val="14"/>
        <w:szCs w:val="14"/>
      </w:rPr>
    </w:pPr>
    <w:r>
      <w:rPr>
        <w:rFonts w:ascii="TIM Sans" w:eastAsia="TIM Sans" w:hAnsi="TIM Sans" w:cs="TIM Sans"/>
        <w:color w:val="004691"/>
        <w:sz w:val="14"/>
        <w:szCs w:val="14"/>
      </w:rPr>
      <w:t>Cod. Fisc./P. IVA e Iscrizione al Registro delle Imprese di Milano: 00488410010 - Iscrizione al Registro A.E.E. IT08020000000799</w:t>
    </w:r>
  </w:p>
  <w:p w14:paraId="4CCD6C57" w14:textId="77777777" w:rsidR="00403279" w:rsidRDefault="000343BE">
    <w:pPr>
      <w:pBdr>
        <w:top w:val="nil"/>
        <w:left w:val="nil"/>
        <w:bottom w:val="nil"/>
        <w:right w:val="nil"/>
        <w:between w:val="nil"/>
      </w:pBdr>
      <w:tabs>
        <w:tab w:val="center" w:pos="4819"/>
        <w:tab w:val="right" w:pos="9638"/>
      </w:tabs>
      <w:spacing w:line="180" w:lineRule="auto"/>
      <w:rPr>
        <w:rFonts w:ascii="TIM Sans" w:eastAsia="TIM Sans" w:hAnsi="TIM Sans" w:cs="TIM Sans"/>
        <w:color w:val="004691"/>
        <w:sz w:val="14"/>
        <w:szCs w:val="14"/>
      </w:rPr>
    </w:pPr>
    <w:r>
      <w:rPr>
        <w:rFonts w:ascii="TIM Sans" w:eastAsia="TIM Sans" w:hAnsi="TIM Sans" w:cs="TIM Sans"/>
        <w:color w:val="004691"/>
        <w:sz w:val="14"/>
        <w:szCs w:val="14"/>
      </w:rPr>
      <w:t xml:space="preserve">Capitale Sociale € 11.677.002.855,10 interamente versato  Casella PEC: </w:t>
    </w:r>
    <w:hyperlink r:id="rId1">
      <w:r>
        <w:rPr>
          <w:rFonts w:ascii="TIM Sans" w:eastAsia="TIM Sans" w:hAnsi="TIM Sans" w:cs="TIM Sans"/>
          <w:color w:val="0000FF"/>
          <w:sz w:val="14"/>
          <w:szCs w:val="14"/>
          <w:u w:val="single"/>
        </w:rPr>
        <w:t>telecomitalia@pec.telecomitalia.it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85A6E" w14:textId="77777777" w:rsidR="00B5305B" w:rsidRDefault="00B5305B">
      <w:r>
        <w:separator/>
      </w:r>
    </w:p>
  </w:footnote>
  <w:footnote w:type="continuationSeparator" w:id="0">
    <w:p w14:paraId="57D78E6B" w14:textId="77777777" w:rsidR="00B5305B" w:rsidRDefault="00B5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6F6E" w14:textId="77777777" w:rsidR="00403279" w:rsidRDefault="0040327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2C7B" w14:textId="1156C1EA" w:rsidR="00B73C9B" w:rsidRDefault="00E872E4" w:rsidP="00EB5C7F">
    <w:pPr>
      <w:pBdr>
        <w:top w:val="nil"/>
        <w:left w:val="nil"/>
        <w:bottom w:val="nil"/>
        <w:right w:val="nil"/>
        <w:between w:val="nil"/>
      </w:pBdr>
      <w:tabs>
        <w:tab w:val="center" w:pos="4819"/>
        <w:tab w:val="right" w:pos="9638"/>
      </w:tabs>
      <w:jc w:val="center"/>
      <w:rPr>
        <w:rFonts w:ascii="FS Me" w:eastAsia="FS Me" w:hAnsi="FS Me" w:cs="FS Me"/>
        <w:noProof/>
        <w:color w:val="000000"/>
        <w:sz w:val="18"/>
        <w:szCs w:val="18"/>
      </w:rPr>
    </w:pPr>
    <w:r>
      <w:rPr>
        <w:noProof/>
      </w:rPr>
      <w:drawing>
        <wp:anchor distT="0" distB="0" distL="114300" distR="114300" simplePos="0" relativeHeight="251658240" behindDoc="0" locked="0" layoutInCell="1" hidden="0" allowOverlap="1" wp14:anchorId="41FEAC19" wp14:editId="621D22A2">
          <wp:simplePos x="0" y="0"/>
          <wp:positionH relativeFrom="margin">
            <wp:align>left</wp:align>
          </wp:positionH>
          <wp:positionV relativeFrom="paragraph">
            <wp:posOffset>173990</wp:posOffset>
          </wp:positionV>
          <wp:extent cx="1109345" cy="295275"/>
          <wp:effectExtent l="0" t="0" r="0" b="9525"/>
          <wp:wrapSquare wrapText="bothSides" distT="0" distB="0" distL="114300" distR="114300"/>
          <wp:docPr id="1" name="image1.png" descr="secondario_rgb"/>
          <wp:cNvGraphicFramePr/>
          <a:graphic xmlns:a="http://schemas.openxmlformats.org/drawingml/2006/main">
            <a:graphicData uri="http://schemas.openxmlformats.org/drawingml/2006/picture">
              <pic:pic xmlns:pic="http://schemas.openxmlformats.org/drawingml/2006/picture">
                <pic:nvPicPr>
                  <pic:cNvPr id="0" name="image1.png" descr="secondario_rgb"/>
                  <pic:cNvPicPr preferRelativeResize="0"/>
                </pic:nvPicPr>
                <pic:blipFill>
                  <a:blip r:embed="rId1"/>
                  <a:srcRect/>
                  <a:stretch>
                    <a:fillRect/>
                  </a:stretch>
                </pic:blipFill>
                <pic:spPr>
                  <a:xfrm>
                    <a:off x="0" y="0"/>
                    <a:ext cx="1109345" cy="295275"/>
                  </a:xfrm>
                  <a:prstGeom prst="rect">
                    <a:avLst/>
                  </a:prstGeom>
                  <a:ln/>
                </pic:spPr>
              </pic:pic>
            </a:graphicData>
          </a:graphic>
        </wp:anchor>
      </w:drawing>
    </w:r>
    <w:r w:rsidR="00EB5C7F">
      <w:rPr>
        <w:rFonts w:ascii="FS Me" w:eastAsia="FS Me" w:hAnsi="FS Me" w:cs="FS Me"/>
        <w:noProof/>
        <w:color w:val="000000"/>
        <w:sz w:val="18"/>
        <w:szCs w:val="18"/>
      </w:rPr>
      <w:t xml:space="preserve"> </w:t>
    </w:r>
    <w:r w:rsidRPr="000C0FCD">
      <w:rPr>
        <w:noProof/>
      </w:rPr>
      <w:drawing>
        <wp:inline distT="0" distB="0" distL="0" distR="0" wp14:anchorId="12C67BBE" wp14:editId="6385E829">
          <wp:extent cx="1217286" cy="447675"/>
          <wp:effectExtent l="0" t="0" r="2540" b="0"/>
          <wp:docPr id="3" name="Immagine 3" descr="C:\Users\11609355\AppData\Local\Microsoft\Windows\Temporary Internet Files\Content.Outlook\9ZX0AIKY\CASAOZ_logo_payoff_PNG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09355\AppData\Local\Microsoft\Windows\Temporary Internet Files\Content.Outlook\9ZX0AIKY\CASAOZ_logo_payoff_PNG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0434" cy="448833"/>
                  </a:xfrm>
                  <a:prstGeom prst="rect">
                    <a:avLst/>
                  </a:prstGeom>
                  <a:noFill/>
                  <a:ln>
                    <a:noFill/>
                  </a:ln>
                </pic:spPr>
              </pic:pic>
            </a:graphicData>
          </a:graphic>
        </wp:inline>
      </w:drawing>
    </w:r>
    <w:r w:rsidR="00EB5C7F">
      <w:rPr>
        <w:rFonts w:ascii="FS Me" w:eastAsia="FS Me" w:hAnsi="FS Me" w:cs="FS Me"/>
        <w:noProof/>
        <w:color w:val="000000"/>
        <w:sz w:val="18"/>
        <w:szCs w:val="18"/>
      </w:rPr>
      <w:t xml:space="preserve">                                  </w:t>
    </w:r>
    <w:r w:rsidR="002E7B23">
      <w:rPr>
        <w:noProof/>
      </w:rPr>
      <w:drawing>
        <wp:inline distT="0" distB="0" distL="0" distR="0" wp14:anchorId="58A4E4F8" wp14:editId="03395FFB">
          <wp:extent cx="520555" cy="644496"/>
          <wp:effectExtent l="0" t="0" r="0" b="3810"/>
          <wp:docPr id="5" name="Immagine 1" descr="J:\Amlo\Loghi e immagini\Logo Fondazione da Milesi - novembre 2015\medicina_misura_didonna_revis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lo\Loghi e immagini\Logo Fondazione da Milesi - novembre 2015\medicina_misura_didonna_revised_2.png"/>
                  <pic:cNvPicPr>
                    <a:picLocks noChangeAspect="1" noChangeArrowheads="1"/>
                  </pic:cNvPicPr>
                </pic:nvPicPr>
                <pic:blipFill>
                  <a:blip r:embed="rId3"/>
                  <a:srcRect/>
                  <a:stretch>
                    <a:fillRect/>
                  </a:stretch>
                </pic:blipFill>
                <pic:spPr bwMode="auto">
                  <a:xfrm>
                    <a:off x="0" y="0"/>
                    <a:ext cx="534263" cy="661468"/>
                  </a:xfrm>
                  <a:prstGeom prst="rect">
                    <a:avLst/>
                  </a:prstGeom>
                  <a:noFill/>
                  <a:ln w="9525">
                    <a:noFill/>
                    <a:miter lim="800000"/>
                    <a:headEnd/>
                    <a:tailEnd/>
                  </a:ln>
                </pic:spPr>
              </pic:pic>
            </a:graphicData>
          </a:graphic>
        </wp:inline>
      </w:drawing>
    </w:r>
  </w:p>
  <w:p w14:paraId="4F281684" w14:textId="77777777" w:rsidR="00B73C9B" w:rsidRDefault="00B73C9B" w:rsidP="00EB5C7F">
    <w:pPr>
      <w:pBdr>
        <w:top w:val="nil"/>
        <w:left w:val="nil"/>
        <w:bottom w:val="nil"/>
        <w:right w:val="nil"/>
        <w:between w:val="nil"/>
      </w:pBdr>
      <w:tabs>
        <w:tab w:val="center" w:pos="4819"/>
        <w:tab w:val="right" w:pos="9638"/>
      </w:tabs>
      <w:jc w:val="center"/>
      <w:rPr>
        <w:rFonts w:ascii="FS Me" w:eastAsia="FS Me" w:hAnsi="FS Me" w:cs="FS Me"/>
        <w:noProof/>
        <w:color w:val="000000"/>
        <w:sz w:val="18"/>
        <w:szCs w:val="18"/>
      </w:rPr>
    </w:pPr>
  </w:p>
  <w:p w14:paraId="4FF4A9C2" w14:textId="77777777" w:rsidR="00B73C9B" w:rsidRDefault="00B73C9B" w:rsidP="00EB5C7F">
    <w:pPr>
      <w:pBdr>
        <w:top w:val="nil"/>
        <w:left w:val="nil"/>
        <w:bottom w:val="nil"/>
        <w:right w:val="nil"/>
        <w:between w:val="nil"/>
      </w:pBdr>
      <w:tabs>
        <w:tab w:val="center" w:pos="4819"/>
        <w:tab w:val="right" w:pos="9638"/>
      </w:tabs>
      <w:jc w:val="center"/>
      <w:rPr>
        <w:rFonts w:ascii="FS Me" w:eastAsia="FS Me" w:hAnsi="FS Me" w:cs="FS Me"/>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475A" w14:textId="77777777" w:rsidR="00403279" w:rsidRDefault="000343BE">
    <w:pPr>
      <w:pBdr>
        <w:top w:val="nil"/>
        <w:left w:val="nil"/>
        <w:bottom w:val="nil"/>
        <w:right w:val="nil"/>
        <w:between w:val="nil"/>
      </w:pBdr>
      <w:tabs>
        <w:tab w:val="center" w:pos="4819"/>
        <w:tab w:val="right" w:pos="9638"/>
      </w:tabs>
      <w:rPr>
        <w:rFonts w:ascii="FS Me Light" w:eastAsia="FS Me Light" w:hAnsi="FS Me Light" w:cs="FS Me Light"/>
        <w:color w:val="000000"/>
        <w:sz w:val="18"/>
        <w:szCs w:val="18"/>
        <w:u w:val="single"/>
      </w:rPr>
    </w:pPr>
    <w:r>
      <w:rPr>
        <w:noProof/>
      </w:rPr>
      <w:drawing>
        <wp:anchor distT="0" distB="0" distL="114300" distR="114300" simplePos="0" relativeHeight="251659264" behindDoc="0" locked="0" layoutInCell="1" hidden="0" allowOverlap="1" wp14:anchorId="7327775D" wp14:editId="4C1B2F8F">
          <wp:simplePos x="0" y="0"/>
          <wp:positionH relativeFrom="column">
            <wp:posOffset>1906</wp:posOffset>
          </wp:positionH>
          <wp:positionV relativeFrom="paragraph">
            <wp:posOffset>-183514</wp:posOffset>
          </wp:positionV>
          <wp:extent cx="1109345" cy="295275"/>
          <wp:effectExtent l="0" t="0" r="0" b="0"/>
          <wp:wrapSquare wrapText="bothSides" distT="0" distB="0" distL="114300" distR="114300"/>
          <wp:docPr id="2" name="image1.png" descr="secondario_rgb"/>
          <wp:cNvGraphicFramePr/>
          <a:graphic xmlns:a="http://schemas.openxmlformats.org/drawingml/2006/main">
            <a:graphicData uri="http://schemas.openxmlformats.org/drawingml/2006/picture">
              <pic:pic xmlns:pic="http://schemas.openxmlformats.org/drawingml/2006/picture">
                <pic:nvPicPr>
                  <pic:cNvPr id="0" name="image1.png" descr="secondario_rgb"/>
                  <pic:cNvPicPr preferRelativeResize="0"/>
                </pic:nvPicPr>
                <pic:blipFill>
                  <a:blip r:embed="rId1"/>
                  <a:srcRect/>
                  <a:stretch>
                    <a:fillRect/>
                  </a:stretch>
                </pic:blipFill>
                <pic:spPr>
                  <a:xfrm>
                    <a:off x="0" y="0"/>
                    <a:ext cx="1109345" cy="295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865C3"/>
    <w:multiLevelType w:val="hybridMultilevel"/>
    <w:tmpl w:val="6428D5B8"/>
    <w:lvl w:ilvl="0" w:tplc="5700FD2E">
      <w:start w:val="2"/>
      <w:numFmt w:val="bullet"/>
      <w:lvlText w:val="-"/>
      <w:lvlJc w:val="left"/>
      <w:pPr>
        <w:ind w:left="720" w:hanging="360"/>
      </w:pPr>
      <w:rPr>
        <w:rFonts w:ascii="Verdana" w:eastAsia="TIM Sans" w:hAnsi="Verdana" w:cs="TIM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090E29"/>
    <w:multiLevelType w:val="multilevel"/>
    <w:tmpl w:val="EFB0F5C4"/>
    <w:styleLink w:val="WWNum7"/>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1E2285B"/>
    <w:multiLevelType w:val="multilevel"/>
    <w:tmpl w:val="A596FFC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num>
  <w:num w:numId="3">
    <w:abstractNumId w:val="1"/>
  </w:num>
  <w:num w:numId="4">
    <w:abstractNumId w:val="2"/>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79"/>
    <w:rsid w:val="00006401"/>
    <w:rsid w:val="000343BE"/>
    <w:rsid w:val="00061CF0"/>
    <w:rsid w:val="0008243E"/>
    <w:rsid w:val="000B6249"/>
    <w:rsid w:val="00162A7D"/>
    <w:rsid w:val="00187EC4"/>
    <w:rsid w:val="001948B1"/>
    <w:rsid w:val="001B4159"/>
    <w:rsid w:val="002533E9"/>
    <w:rsid w:val="002A474C"/>
    <w:rsid w:val="002C5E30"/>
    <w:rsid w:val="002E7B23"/>
    <w:rsid w:val="002F3487"/>
    <w:rsid w:val="003208E4"/>
    <w:rsid w:val="0032470D"/>
    <w:rsid w:val="0033665C"/>
    <w:rsid w:val="003750C9"/>
    <w:rsid w:val="003D276B"/>
    <w:rsid w:val="003F743F"/>
    <w:rsid w:val="00403279"/>
    <w:rsid w:val="00480ADA"/>
    <w:rsid w:val="00484772"/>
    <w:rsid w:val="004C1DFB"/>
    <w:rsid w:val="004E4A58"/>
    <w:rsid w:val="004E61F4"/>
    <w:rsid w:val="004F1F7F"/>
    <w:rsid w:val="00520806"/>
    <w:rsid w:val="00551C26"/>
    <w:rsid w:val="0059510F"/>
    <w:rsid w:val="005A002F"/>
    <w:rsid w:val="005B1E62"/>
    <w:rsid w:val="006013DA"/>
    <w:rsid w:val="00610D59"/>
    <w:rsid w:val="006311C6"/>
    <w:rsid w:val="006456D2"/>
    <w:rsid w:val="00657B29"/>
    <w:rsid w:val="00667214"/>
    <w:rsid w:val="0067092C"/>
    <w:rsid w:val="00671A11"/>
    <w:rsid w:val="00684948"/>
    <w:rsid w:val="00691DD9"/>
    <w:rsid w:val="006A7F8C"/>
    <w:rsid w:val="006D6DE8"/>
    <w:rsid w:val="006F4BE0"/>
    <w:rsid w:val="00753890"/>
    <w:rsid w:val="00765522"/>
    <w:rsid w:val="0077556B"/>
    <w:rsid w:val="007A4855"/>
    <w:rsid w:val="007B2EBF"/>
    <w:rsid w:val="007E677E"/>
    <w:rsid w:val="007F2194"/>
    <w:rsid w:val="007F483D"/>
    <w:rsid w:val="00805C4B"/>
    <w:rsid w:val="00892B6E"/>
    <w:rsid w:val="00893D5E"/>
    <w:rsid w:val="008C400F"/>
    <w:rsid w:val="008E573D"/>
    <w:rsid w:val="00911DBC"/>
    <w:rsid w:val="009238E1"/>
    <w:rsid w:val="009572F1"/>
    <w:rsid w:val="00983ABA"/>
    <w:rsid w:val="009B46D4"/>
    <w:rsid w:val="009C45BC"/>
    <w:rsid w:val="00AC0317"/>
    <w:rsid w:val="00B456E9"/>
    <w:rsid w:val="00B5305B"/>
    <w:rsid w:val="00B73C9B"/>
    <w:rsid w:val="00BA4122"/>
    <w:rsid w:val="00BE6EF5"/>
    <w:rsid w:val="00C17B08"/>
    <w:rsid w:val="00CA12A1"/>
    <w:rsid w:val="00CB63E4"/>
    <w:rsid w:val="00CD7F4E"/>
    <w:rsid w:val="00D24A8D"/>
    <w:rsid w:val="00D26F83"/>
    <w:rsid w:val="00D61C4E"/>
    <w:rsid w:val="00D77B6B"/>
    <w:rsid w:val="00D94886"/>
    <w:rsid w:val="00DA2EA5"/>
    <w:rsid w:val="00DF16E7"/>
    <w:rsid w:val="00DF200E"/>
    <w:rsid w:val="00DF2E39"/>
    <w:rsid w:val="00E42955"/>
    <w:rsid w:val="00E872E4"/>
    <w:rsid w:val="00E9086D"/>
    <w:rsid w:val="00EA13EC"/>
    <w:rsid w:val="00EB5C7F"/>
    <w:rsid w:val="00EE1279"/>
    <w:rsid w:val="00EE46E1"/>
    <w:rsid w:val="00EE4C53"/>
    <w:rsid w:val="00EF74A2"/>
    <w:rsid w:val="00F02C7E"/>
    <w:rsid w:val="00F13AC9"/>
    <w:rsid w:val="00F31185"/>
    <w:rsid w:val="00F62121"/>
    <w:rsid w:val="00F80A01"/>
    <w:rsid w:val="00F90674"/>
    <w:rsid w:val="00F964C3"/>
    <w:rsid w:val="00FB36A7"/>
    <w:rsid w:val="00FB6B04"/>
    <w:rsid w:val="00FE28B5"/>
    <w:rsid w:val="00FF0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051D9"/>
  <w15:docId w15:val="{647EA2BE-1BA7-4D7A-A28E-E96081BD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39"/>
    <w:rsid w:val="00E8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72E4"/>
    <w:rPr>
      <w:color w:val="0000FF"/>
      <w:u w:val="single"/>
    </w:rPr>
  </w:style>
  <w:style w:type="paragraph" w:styleId="Paragrafoelenco">
    <w:name w:val="List Paragraph"/>
    <w:basedOn w:val="Normale"/>
    <w:uiPriority w:val="34"/>
    <w:qFormat/>
    <w:rsid w:val="005B1E62"/>
    <w:pPr>
      <w:autoSpaceDN w:val="0"/>
      <w:ind w:left="708"/>
    </w:pPr>
    <w:rPr>
      <w:rFonts w:eastAsiaTheme="minorHAnsi"/>
      <w:lang w:eastAsia="ar-SA"/>
    </w:rPr>
  </w:style>
  <w:style w:type="paragraph" w:customStyle="1" w:styleId="Standard">
    <w:name w:val="Standard"/>
    <w:basedOn w:val="Normale"/>
    <w:rsid w:val="005B1E62"/>
    <w:pPr>
      <w:autoSpaceDN w:val="0"/>
    </w:pPr>
    <w:rPr>
      <w:rFonts w:eastAsiaTheme="minorHAnsi"/>
      <w:lang w:eastAsia="ar-SA"/>
    </w:rPr>
  </w:style>
  <w:style w:type="numbering" w:customStyle="1" w:styleId="WWNum7">
    <w:name w:val="WWNum7"/>
    <w:rsid w:val="005B1E62"/>
    <w:pPr>
      <w:numPr>
        <w:numId w:val="1"/>
      </w:numPr>
    </w:pPr>
  </w:style>
  <w:style w:type="numbering" w:customStyle="1" w:styleId="WWNum8">
    <w:name w:val="WWNum8"/>
    <w:rsid w:val="005B1E62"/>
    <w:pPr>
      <w:numPr>
        <w:numId w:val="4"/>
      </w:numPr>
    </w:pPr>
  </w:style>
  <w:style w:type="paragraph" w:styleId="Testofumetto">
    <w:name w:val="Balloon Text"/>
    <w:basedOn w:val="Normale"/>
    <w:link w:val="TestofumettoCarattere"/>
    <w:uiPriority w:val="99"/>
    <w:semiHidden/>
    <w:unhideWhenUsed/>
    <w:rsid w:val="005951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5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160739">
      <w:bodyDiv w:val="1"/>
      <w:marLeft w:val="0"/>
      <w:marRight w:val="0"/>
      <w:marTop w:val="0"/>
      <w:marBottom w:val="0"/>
      <w:divBdr>
        <w:top w:val="none" w:sz="0" w:space="0" w:color="auto"/>
        <w:left w:val="none" w:sz="0" w:space="0" w:color="auto"/>
        <w:bottom w:val="none" w:sz="0" w:space="0" w:color="auto"/>
        <w:right w:val="none" w:sz="0" w:space="0" w:color="auto"/>
      </w:divBdr>
    </w:div>
    <w:div w:id="584918041">
      <w:bodyDiv w:val="1"/>
      <w:marLeft w:val="0"/>
      <w:marRight w:val="0"/>
      <w:marTop w:val="0"/>
      <w:marBottom w:val="0"/>
      <w:divBdr>
        <w:top w:val="none" w:sz="0" w:space="0" w:color="auto"/>
        <w:left w:val="none" w:sz="0" w:space="0" w:color="auto"/>
        <w:bottom w:val="none" w:sz="0" w:space="0" w:color="auto"/>
        <w:right w:val="none" w:sz="0" w:space="0" w:color="auto"/>
      </w:divBdr>
    </w:div>
    <w:div w:id="1551574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IMnewsro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uppotim.com/medi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uisa.cicero@comune.torino.it" TargetMode="External"/><Relationship Id="rId4" Type="http://schemas.openxmlformats.org/officeDocument/2006/relationships/webSettings" Target="webSettings.xml"/><Relationship Id="rId9" Type="http://schemas.openxmlformats.org/officeDocument/2006/relationships/hyperlink" Target="mailto:a.palumbo@casaoz.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telecomitalia@pec.telecomitali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Billotti Michela</dc:creator>
  <cp:lastModifiedBy>Carla Di Grazia</cp:lastModifiedBy>
  <cp:revision>3</cp:revision>
  <cp:lastPrinted>2020-06-09T11:46:00Z</cp:lastPrinted>
  <dcterms:created xsi:type="dcterms:W3CDTF">2020-06-09T17:17:00Z</dcterms:created>
  <dcterms:modified xsi:type="dcterms:W3CDTF">2020-06-09T18:26:00Z</dcterms:modified>
</cp:coreProperties>
</file>